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437A9" w:rsidRPr="004437A9" w:rsidTr="00260D30">
        <w:tc>
          <w:tcPr>
            <w:tcW w:w="3190" w:type="dxa"/>
          </w:tcPr>
          <w:p w:rsidR="004437A9" w:rsidRPr="004437A9" w:rsidRDefault="004437A9" w:rsidP="004437A9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437A9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Рассмотрено</w:t>
            </w:r>
          </w:p>
          <w:p w:rsidR="004437A9" w:rsidRPr="004437A9" w:rsidRDefault="004437A9" w:rsidP="004437A9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437A9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Руководитель МО</w:t>
            </w:r>
          </w:p>
          <w:p w:rsidR="004437A9" w:rsidRPr="004437A9" w:rsidRDefault="004437A9" w:rsidP="004437A9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437A9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 xml:space="preserve">_________/_______________ </w:t>
            </w:r>
          </w:p>
          <w:p w:rsidR="004437A9" w:rsidRPr="004437A9" w:rsidRDefault="004437A9" w:rsidP="004437A9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437A9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Протокол № ________</w:t>
            </w:r>
          </w:p>
          <w:p w:rsidR="004437A9" w:rsidRPr="004437A9" w:rsidRDefault="004437A9" w:rsidP="004437A9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437A9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от ___ ____________ 2017 г.</w:t>
            </w:r>
          </w:p>
          <w:p w:rsidR="004437A9" w:rsidRPr="004437A9" w:rsidRDefault="004437A9" w:rsidP="004437A9">
            <w:pPr>
              <w:jc w:val="left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190" w:type="dxa"/>
          </w:tcPr>
          <w:p w:rsidR="004437A9" w:rsidRPr="004437A9" w:rsidRDefault="004437A9" w:rsidP="004437A9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437A9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Согласовано</w:t>
            </w:r>
          </w:p>
          <w:p w:rsidR="004437A9" w:rsidRPr="004437A9" w:rsidRDefault="004437A9" w:rsidP="004437A9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437A9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Заместитель директора по УР ГБОУ «ЧКШИ»</w:t>
            </w:r>
          </w:p>
          <w:p w:rsidR="004437A9" w:rsidRPr="004437A9" w:rsidRDefault="004437A9" w:rsidP="004437A9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437A9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________/________________</w:t>
            </w:r>
          </w:p>
          <w:p w:rsidR="004437A9" w:rsidRPr="004437A9" w:rsidRDefault="004437A9" w:rsidP="004437A9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437A9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от ____ ___________ 2017 г.</w:t>
            </w:r>
          </w:p>
          <w:p w:rsidR="004437A9" w:rsidRPr="004437A9" w:rsidRDefault="004437A9" w:rsidP="004437A9">
            <w:pPr>
              <w:jc w:val="left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</w:p>
        </w:tc>
        <w:tc>
          <w:tcPr>
            <w:tcW w:w="3191" w:type="dxa"/>
          </w:tcPr>
          <w:p w:rsidR="004437A9" w:rsidRPr="004437A9" w:rsidRDefault="004437A9" w:rsidP="004437A9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437A9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Утверждаю</w:t>
            </w:r>
          </w:p>
          <w:p w:rsidR="004437A9" w:rsidRPr="004437A9" w:rsidRDefault="004437A9" w:rsidP="004437A9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437A9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Директор ГБОУ «ЧКШИ»</w:t>
            </w:r>
          </w:p>
          <w:p w:rsidR="004437A9" w:rsidRPr="004437A9" w:rsidRDefault="004437A9" w:rsidP="004437A9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437A9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_______/_________________</w:t>
            </w:r>
          </w:p>
          <w:p w:rsidR="004437A9" w:rsidRPr="004437A9" w:rsidRDefault="004437A9" w:rsidP="004437A9">
            <w:pPr>
              <w:jc w:val="left"/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</w:pPr>
            <w:r w:rsidRPr="004437A9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Приказ № ________</w:t>
            </w:r>
          </w:p>
          <w:p w:rsidR="004437A9" w:rsidRPr="004437A9" w:rsidRDefault="004437A9" w:rsidP="004437A9">
            <w:pPr>
              <w:jc w:val="left"/>
              <w:rPr>
                <w:rFonts w:ascii="Times New Roman" w:eastAsia="Lucida Sans Unicode" w:hAnsi="Times New Roman" w:cs="Times New Roman"/>
                <w:b/>
                <w:kern w:val="2"/>
                <w:sz w:val="20"/>
                <w:szCs w:val="20"/>
                <w:lang w:eastAsia="ru-RU"/>
              </w:rPr>
            </w:pPr>
            <w:r w:rsidRPr="004437A9">
              <w:rPr>
                <w:rFonts w:ascii="Times New Roman" w:eastAsia="Lucida Sans Unicode" w:hAnsi="Times New Roman" w:cs="Times New Roman"/>
                <w:kern w:val="2"/>
                <w:sz w:val="20"/>
                <w:szCs w:val="20"/>
                <w:lang w:eastAsia="ru-RU"/>
              </w:rPr>
              <w:t>от____ ____________ 2017 г.</w:t>
            </w:r>
          </w:p>
        </w:tc>
      </w:tr>
    </w:tbl>
    <w:p w:rsidR="00E8209C" w:rsidRPr="00E8209C" w:rsidRDefault="00E8209C" w:rsidP="00E8209C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E8209C" w:rsidRPr="00E8209C" w:rsidRDefault="00E8209C" w:rsidP="00E8209C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E8209C" w:rsidRPr="00E8209C" w:rsidRDefault="00E8209C" w:rsidP="00E8209C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E8209C" w:rsidRPr="00E8209C" w:rsidRDefault="00E8209C" w:rsidP="00E8209C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E8209C" w:rsidRPr="00E8209C" w:rsidRDefault="00E8209C" w:rsidP="00E8209C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E8209C" w:rsidRPr="00E8209C" w:rsidRDefault="00E8209C" w:rsidP="00E8209C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E8209C" w:rsidRPr="00E8209C" w:rsidRDefault="00E8209C" w:rsidP="00E8209C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D251BD" w:rsidRPr="00D251BD" w:rsidRDefault="00D251BD" w:rsidP="00D251BD">
      <w:pPr>
        <w:tabs>
          <w:tab w:val="left" w:pos="3119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251BD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:rsidR="00D251BD" w:rsidRPr="00D251BD" w:rsidRDefault="00D251BD" w:rsidP="00D251BD">
      <w:pPr>
        <w:tabs>
          <w:tab w:val="left" w:pos="3119"/>
        </w:tabs>
        <w:spacing w:after="20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251BD">
        <w:rPr>
          <w:rFonts w:ascii="Times New Roman" w:eastAsia="Calibri" w:hAnsi="Times New Roman" w:cs="Times New Roman"/>
          <w:sz w:val="28"/>
          <w:szCs w:val="28"/>
        </w:rPr>
        <w:t xml:space="preserve"> курса по </w:t>
      </w:r>
      <w:r>
        <w:rPr>
          <w:rFonts w:ascii="Times New Roman" w:eastAsia="Calibri" w:hAnsi="Times New Roman" w:cs="Times New Roman"/>
          <w:sz w:val="28"/>
          <w:szCs w:val="28"/>
        </w:rPr>
        <w:t>выбору</w:t>
      </w:r>
      <w:r w:rsidRPr="00D251BD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для 9</w:t>
      </w:r>
      <w:proofErr w:type="gramStart"/>
      <w:r w:rsidRPr="00D251BD">
        <w:rPr>
          <w:rFonts w:ascii="Times New Roman" w:eastAsia="Calibri" w:hAnsi="Times New Roman" w:cs="Times New Roman"/>
          <w:b/>
          <w:sz w:val="28"/>
          <w:szCs w:val="28"/>
        </w:rPr>
        <w:t xml:space="preserve"> Б</w:t>
      </w:r>
      <w:proofErr w:type="gramEnd"/>
      <w:r w:rsidRPr="00D251BD">
        <w:rPr>
          <w:rFonts w:ascii="Times New Roman" w:eastAsia="Calibri" w:hAnsi="Times New Roman" w:cs="Times New Roman"/>
          <w:b/>
          <w:sz w:val="28"/>
          <w:szCs w:val="28"/>
        </w:rPr>
        <w:t xml:space="preserve"> класса</w:t>
      </w:r>
    </w:p>
    <w:p w:rsidR="00D251BD" w:rsidRPr="00D251BD" w:rsidRDefault="00D251BD" w:rsidP="00D251BD">
      <w:pPr>
        <w:tabs>
          <w:tab w:val="left" w:pos="3119"/>
        </w:tabs>
        <w:spacing w:after="20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Pr="00D251BD">
        <w:rPr>
          <w:rFonts w:ascii="Times New Roman" w:eastAsia="Calibri" w:hAnsi="Times New Roman" w:cs="Times New Roman"/>
          <w:b/>
          <w:sz w:val="28"/>
          <w:szCs w:val="28"/>
        </w:rPr>
        <w:t>Успешно пишем сочинение»</w:t>
      </w:r>
    </w:p>
    <w:p w:rsidR="00D251BD" w:rsidRPr="00D251BD" w:rsidRDefault="00D251BD" w:rsidP="00D251BD">
      <w:pPr>
        <w:tabs>
          <w:tab w:val="left" w:pos="3119"/>
        </w:tabs>
        <w:spacing w:after="20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251BD">
        <w:rPr>
          <w:rFonts w:ascii="Times New Roman" w:eastAsia="Calibri" w:hAnsi="Times New Roman" w:cs="Times New Roman"/>
          <w:b/>
          <w:sz w:val="28"/>
          <w:szCs w:val="28"/>
        </w:rPr>
        <w:t xml:space="preserve">Хусаиновой </w:t>
      </w:r>
      <w:proofErr w:type="spellStart"/>
      <w:r w:rsidRPr="00D251BD">
        <w:rPr>
          <w:rFonts w:ascii="Times New Roman" w:eastAsia="Calibri" w:hAnsi="Times New Roman" w:cs="Times New Roman"/>
          <w:b/>
          <w:sz w:val="28"/>
          <w:szCs w:val="28"/>
        </w:rPr>
        <w:t>Разиды</w:t>
      </w:r>
      <w:proofErr w:type="spellEnd"/>
      <w:r w:rsidRPr="00D251B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D251BD">
        <w:rPr>
          <w:rFonts w:ascii="Times New Roman" w:eastAsia="Calibri" w:hAnsi="Times New Roman" w:cs="Times New Roman"/>
          <w:b/>
          <w:sz w:val="28"/>
          <w:szCs w:val="28"/>
        </w:rPr>
        <w:t>Лукмановны</w:t>
      </w:r>
      <w:proofErr w:type="spellEnd"/>
      <w:r w:rsidRPr="00D251BD">
        <w:rPr>
          <w:rFonts w:ascii="Times New Roman" w:eastAsia="Calibri" w:hAnsi="Times New Roman" w:cs="Times New Roman"/>
          <w:b/>
          <w:sz w:val="28"/>
          <w:szCs w:val="28"/>
        </w:rPr>
        <w:t>,</w:t>
      </w:r>
    </w:p>
    <w:p w:rsidR="00D251BD" w:rsidRPr="00D251BD" w:rsidRDefault="00D251BD" w:rsidP="00D251BD">
      <w:pPr>
        <w:tabs>
          <w:tab w:val="left" w:pos="3119"/>
        </w:tabs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251BD">
        <w:rPr>
          <w:rFonts w:ascii="Times New Roman" w:eastAsia="Calibri" w:hAnsi="Times New Roman" w:cs="Times New Roman"/>
          <w:sz w:val="28"/>
          <w:szCs w:val="28"/>
        </w:rPr>
        <w:t>учителя   первой квалификационной  категории</w:t>
      </w:r>
    </w:p>
    <w:p w:rsidR="00D251BD" w:rsidRPr="00D251BD" w:rsidRDefault="00D251BD" w:rsidP="00D251BD">
      <w:pPr>
        <w:tabs>
          <w:tab w:val="left" w:pos="3119"/>
        </w:tabs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251BD">
        <w:rPr>
          <w:rFonts w:ascii="Times New Roman" w:eastAsia="Calibri" w:hAnsi="Times New Roman" w:cs="Times New Roman"/>
          <w:sz w:val="28"/>
          <w:szCs w:val="28"/>
        </w:rPr>
        <w:t>ГБОУ «</w:t>
      </w:r>
      <w:proofErr w:type="spellStart"/>
      <w:r w:rsidRPr="00D251BD">
        <w:rPr>
          <w:rFonts w:ascii="Times New Roman" w:eastAsia="Calibri" w:hAnsi="Times New Roman" w:cs="Times New Roman"/>
          <w:sz w:val="28"/>
          <w:szCs w:val="28"/>
        </w:rPr>
        <w:t>Чистопольская</w:t>
      </w:r>
      <w:proofErr w:type="spellEnd"/>
      <w:r w:rsidRPr="00D251BD">
        <w:rPr>
          <w:rFonts w:ascii="Times New Roman" w:eastAsia="Calibri" w:hAnsi="Times New Roman" w:cs="Times New Roman"/>
          <w:sz w:val="28"/>
          <w:szCs w:val="28"/>
        </w:rPr>
        <w:t xml:space="preserve"> кадетская школа-интернат имени </w:t>
      </w:r>
    </w:p>
    <w:p w:rsidR="00D251BD" w:rsidRPr="00D251BD" w:rsidRDefault="00D251BD" w:rsidP="00D251BD">
      <w:pPr>
        <w:tabs>
          <w:tab w:val="left" w:pos="3119"/>
        </w:tabs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251BD">
        <w:rPr>
          <w:rFonts w:ascii="Times New Roman" w:eastAsia="Calibri" w:hAnsi="Times New Roman" w:cs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D251BD">
        <w:rPr>
          <w:rFonts w:ascii="Times New Roman" w:eastAsia="Calibri" w:hAnsi="Times New Roman" w:cs="Times New Roman"/>
          <w:sz w:val="28"/>
          <w:szCs w:val="28"/>
        </w:rPr>
        <w:t>Евд</w:t>
      </w:r>
      <w:r w:rsidRPr="00D251BD">
        <w:rPr>
          <w:rFonts w:ascii="Times New Roman" w:eastAsia="Calibri" w:hAnsi="Times New Roman" w:cs="Times New Roman"/>
          <w:sz w:val="28"/>
          <w:szCs w:val="28"/>
        </w:rPr>
        <w:t>о</w:t>
      </w:r>
      <w:r w:rsidRPr="00D251BD">
        <w:rPr>
          <w:rFonts w:ascii="Times New Roman" w:eastAsia="Calibri" w:hAnsi="Times New Roman" w:cs="Times New Roman"/>
          <w:sz w:val="28"/>
          <w:szCs w:val="28"/>
        </w:rPr>
        <w:t>кимовича</w:t>
      </w:r>
      <w:proofErr w:type="spellEnd"/>
    </w:p>
    <w:p w:rsidR="00D251BD" w:rsidRPr="00D251BD" w:rsidRDefault="00D251BD" w:rsidP="00D251BD">
      <w:pPr>
        <w:tabs>
          <w:tab w:val="left" w:pos="3119"/>
        </w:tabs>
        <w:spacing w:after="200" w:line="360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D251BD" w:rsidRPr="00D251BD" w:rsidRDefault="00D251BD" w:rsidP="00D251BD">
      <w:pPr>
        <w:tabs>
          <w:tab w:val="left" w:pos="3119"/>
        </w:tabs>
        <w:spacing w:after="200" w:line="360" w:lineRule="auto"/>
        <w:jc w:val="center"/>
        <w:rPr>
          <w:rFonts w:ascii="Calibri" w:eastAsia="Calibri" w:hAnsi="Calibri" w:cs="Times New Roman"/>
          <w:sz w:val="28"/>
          <w:szCs w:val="28"/>
        </w:rPr>
      </w:pPr>
    </w:p>
    <w:p w:rsidR="00E8209C" w:rsidRPr="00E8209C" w:rsidRDefault="00E8209C" w:rsidP="00E8209C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E8209C" w:rsidRPr="00E8209C" w:rsidRDefault="00E8209C" w:rsidP="00E8209C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E8209C" w:rsidRPr="00E8209C" w:rsidRDefault="00E8209C" w:rsidP="00E8209C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E8209C" w:rsidRPr="00E8209C" w:rsidRDefault="00E8209C" w:rsidP="00E8209C">
      <w:pPr>
        <w:jc w:val="left"/>
        <w:rPr>
          <w:rFonts w:ascii="Times New Roman" w:eastAsia="Lucida Sans Unicode" w:hAnsi="Times New Roman" w:cs="Times New Roman"/>
          <w:kern w:val="2"/>
          <w:sz w:val="20"/>
          <w:szCs w:val="20"/>
          <w:lang w:eastAsia="ru-RU"/>
        </w:rPr>
      </w:pPr>
    </w:p>
    <w:p w:rsidR="004E5951" w:rsidRDefault="004E5951" w:rsidP="00E8209C">
      <w:pPr>
        <w:jc w:val="center"/>
        <w:rPr>
          <w:rFonts w:ascii="Times New Roman" w:eastAsia="Times New Roman" w:hAnsi="Times New Roman" w:cs="Times New Roman"/>
          <w:b/>
          <w:kern w:val="2"/>
          <w:sz w:val="32"/>
          <w:szCs w:val="32"/>
          <w:lang w:eastAsia="ar-SA"/>
        </w:rPr>
      </w:pPr>
    </w:p>
    <w:p w:rsidR="004E5951" w:rsidRDefault="004E5951" w:rsidP="00E8209C">
      <w:pPr>
        <w:jc w:val="center"/>
        <w:rPr>
          <w:rFonts w:ascii="Times New Roman" w:eastAsia="Times New Roman" w:hAnsi="Times New Roman" w:cs="Times New Roman"/>
          <w:b/>
          <w:kern w:val="2"/>
          <w:sz w:val="32"/>
          <w:szCs w:val="32"/>
          <w:lang w:eastAsia="ar-SA"/>
        </w:rPr>
      </w:pPr>
    </w:p>
    <w:p w:rsidR="004E5951" w:rsidRDefault="004E5951" w:rsidP="00E8209C">
      <w:pPr>
        <w:jc w:val="center"/>
        <w:rPr>
          <w:rFonts w:ascii="Times New Roman" w:eastAsia="Times New Roman" w:hAnsi="Times New Roman" w:cs="Times New Roman"/>
          <w:b/>
          <w:kern w:val="2"/>
          <w:sz w:val="32"/>
          <w:szCs w:val="32"/>
          <w:lang w:eastAsia="ar-SA"/>
        </w:rPr>
      </w:pPr>
    </w:p>
    <w:p w:rsidR="00E8209C" w:rsidRPr="00E8209C" w:rsidRDefault="00E8209C" w:rsidP="00E8209C">
      <w:pPr>
        <w:suppressAutoHyphens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8209C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E8209C" w:rsidRPr="00E8209C" w:rsidRDefault="00E8209C" w:rsidP="00E8209C">
      <w:pPr>
        <w:suppressAutoHyphens/>
        <w:jc w:val="left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E8209C" w:rsidRPr="00E8209C" w:rsidRDefault="00E8209C" w:rsidP="00E8209C">
      <w:pPr>
        <w:suppressAutoHyphens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8209C" w:rsidRPr="00E8209C" w:rsidRDefault="00E8209C" w:rsidP="00E8209C">
      <w:pPr>
        <w:suppressAutoHyphens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8209C" w:rsidRPr="00E8209C" w:rsidRDefault="00E8209C" w:rsidP="00E8209C">
      <w:pPr>
        <w:suppressAutoHyphens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8209C" w:rsidRPr="00E8209C" w:rsidRDefault="00E8209C" w:rsidP="00E8209C">
      <w:pPr>
        <w:suppressAutoHyphens/>
        <w:jc w:val="lef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8209C" w:rsidRPr="00E8209C" w:rsidRDefault="00E8209C" w:rsidP="00E8209C">
      <w:pPr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8209C" w:rsidRPr="00E8209C" w:rsidRDefault="00E8209C" w:rsidP="00E8209C">
      <w:pPr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8209C" w:rsidRPr="00E8209C" w:rsidRDefault="00E8209C" w:rsidP="00E8209C">
      <w:pPr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8209C" w:rsidRPr="00E8209C" w:rsidRDefault="00E8209C" w:rsidP="00E8209C">
      <w:pPr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8209C" w:rsidRPr="00E8209C" w:rsidRDefault="00E8209C" w:rsidP="00E8209C">
      <w:pPr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8209C" w:rsidRPr="00E8209C" w:rsidRDefault="00E8209C" w:rsidP="00E8209C">
      <w:pPr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E8209C" w:rsidRPr="00E8209C" w:rsidRDefault="00E8209C" w:rsidP="00E8209C">
      <w:pPr>
        <w:suppressAutoHyphens/>
        <w:ind w:firstLine="7200"/>
        <w:jc w:val="lef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A51AEE" w:rsidRPr="00061FA6" w:rsidRDefault="00D251BD" w:rsidP="00A51AEE">
      <w:pPr>
        <w:tabs>
          <w:tab w:val="left" w:pos="3119"/>
        </w:tabs>
        <w:spacing w:after="20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61FA6">
        <w:rPr>
          <w:rFonts w:ascii="Times New Roman" w:eastAsia="Calibri" w:hAnsi="Times New Roman" w:cs="Times New Roman"/>
          <w:b/>
          <w:sz w:val="24"/>
          <w:szCs w:val="24"/>
        </w:rPr>
        <w:t>г. Чистополь, 2017</w:t>
      </w:r>
    </w:p>
    <w:p w:rsidR="00AA4960" w:rsidRPr="00A51AEE" w:rsidRDefault="00AA4960" w:rsidP="00A51AEE">
      <w:pPr>
        <w:tabs>
          <w:tab w:val="left" w:pos="3119"/>
        </w:tabs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652D3E" w:rsidRPr="00A51AEE" w:rsidRDefault="00652D3E" w:rsidP="00AA4960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         </w:t>
      </w:r>
      <w:r w:rsidR="00AA4960" w:rsidRPr="00A51AEE">
        <w:rPr>
          <w:rFonts w:ascii="Times New Roman" w:hAnsi="Times New Roman" w:cs="Times New Roman"/>
          <w:sz w:val="24"/>
          <w:szCs w:val="24"/>
        </w:rPr>
        <w:t xml:space="preserve">Введение в качестве итоговой формы аттестации </w:t>
      </w:r>
      <w:r w:rsidR="009E2366" w:rsidRPr="00A51AEE">
        <w:rPr>
          <w:rFonts w:ascii="Times New Roman" w:hAnsi="Times New Roman" w:cs="Times New Roman"/>
          <w:sz w:val="24"/>
          <w:szCs w:val="24"/>
        </w:rPr>
        <w:t>по русскому языку в 9 классе но</w:t>
      </w:r>
      <w:r w:rsidR="00AA4960" w:rsidRPr="00A51AEE">
        <w:rPr>
          <w:rFonts w:ascii="Times New Roman" w:hAnsi="Times New Roman" w:cs="Times New Roman"/>
          <w:sz w:val="24"/>
          <w:szCs w:val="24"/>
        </w:rPr>
        <w:t>вой формы, частями которого задаются новые требования</w:t>
      </w:r>
      <w:r w:rsidR="009E2366" w:rsidRPr="00A51AEE">
        <w:rPr>
          <w:rFonts w:ascii="Times New Roman" w:hAnsi="Times New Roman" w:cs="Times New Roman"/>
          <w:sz w:val="24"/>
          <w:szCs w:val="24"/>
        </w:rPr>
        <w:t xml:space="preserve"> к качеству подготовки выпускн</w:t>
      </w:r>
      <w:r w:rsidR="009E2366" w:rsidRPr="00A51AEE">
        <w:rPr>
          <w:rFonts w:ascii="Times New Roman" w:hAnsi="Times New Roman" w:cs="Times New Roman"/>
          <w:sz w:val="24"/>
          <w:szCs w:val="24"/>
        </w:rPr>
        <w:t>и</w:t>
      </w:r>
      <w:r w:rsidR="00AA4960" w:rsidRPr="00A51AEE">
        <w:rPr>
          <w:rFonts w:ascii="Times New Roman" w:hAnsi="Times New Roman" w:cs="Times New Roman"/>
          <w:sz w:val="24"/>
          <w:szCs w:val="24"/>
        </w:rPr>
        <w:t>ков, ставит нас перед необходимостью пересмотра системы предэкзам</w:t>
      </w:r>
      <w:r w:rsidR="009E2366" w:rsidRPr="00A51AEE">
        <w:rPr>
          <w:rFonts w:ascii="Times New Roman" w:hAnsi="Times New Roman" w:cs="Times New Roman"/>
          <w:sz w:val="24"/>
          <w:szCs w:val="24"/>
        </w:rPr>
        <w:t>енационной подг</w:t>
      </w:r>
      <w:r w:rsidR="009E2366" w:rsidRPr="00A51AEE">
        <w:rPr>
          <w:rFonts w:ascii="Times New Roman" w:hAnsi="Times New Roman" w:cs="Times New Roman"/>
          <w:sz w:val="24"/>
          <w:szCs w:val="24"/>
        </w:rPr>
        <w:t>о</w:t>
      </w:r>
      <w:r w:rsidR="009E2366" w:rsidRPr="00A51AEE">
        <w:rPr>
          <w:rFonts w:ascii="Times New Roman" w:hAnsi="Times New Roman" w:cs="Times New Roman"/>
          <w:sz w:val="24"/>
          <w:szCs w:val="24"/>
        </w:rPr>
        <w:t>тов</w:t>
      </w:r>
      <w:r w:rsidR="00AA4960" w:rsidRPr="00A51AEE">
        <w:rPr>
          <w:rFonts w:ascii="Times New Roman" w:hAnsi="Times New Roman" w:cs="Times New Roman"/>
          <w:sz w:val="24"/>
          <w:szCs w:val="24"/>
        </w:rPr>
        <w:t>ки учащихся 9 классов. Оставшись один на один с задан</w:t>
      </w:r>
      <w:r w:rsidR="009E2366" w:rsidRPr="00A51AEE">
        <w:rPr>
          <w:rFonts w:ascii="Times New Roman" w:hAnsi="Times New Roman" w:cs="Times New Roman"/>
          <w:sz w:val="24"/>
          <w:szCs w:val="24"/>
        </w:rPr>
        <w:t>ием, выпускники должны пр</w:t>
      </w:r>
      <w:r w:rsidR="009E2366" w:rsidRPr="00A51AEE">
        <w:rPr>
          <w:rFonts w:ascii="Times New Roman" w:hAnsi="Times New Roman" w:cs="Times New Roman"/>
          <w:sz w:val="24"/>
          <w:szCs w:val="24"/>
        </w:rPr>
        <w:t>о</w:t>
      </w:r>
      <w:r w:rsidR="009E2366" w:rsidRPr="00A51AEE">
        <w:rPr>
          <w:rFonts w:ascii="Times New Roman" w:hAnsi="Times New Roman" w:cs="Times New Roman"/>
          <w:sz w:val="24"/>
          <w:szCs w:val="24"/>
        </w:rPr>
        <w:t>демо</w:t>
      </w:r>
      <w:r w:rsidR="009E2366" w:rsidRPr="00A51AEE">
        <w:rPr>
          <w:rFonts w:ascii="Times New Roman" w:hAnsi="Times New Roman" w:cs="Times New Roman"/>
          <w:sz w:val="24"/>
          <w:szCs w:val="24"/>
        </w:rPr>
        <w:t>н</w:t>
      </w:r>
      <w:r w:rsidR="00AA4960" w:rsidRPr="00A51AEE">
        <w:rPr>
          <w:rFonts w:ascii="Times New Roman" w:hAnsi="Times New Roman" w:cs="Times New Roman"/>
          <w:sz w:val="24"/>
          <w:szCs w:val="24"/>
        </w:rPr>
        <w:t>стрировать не только знания и умения, которые в основном охватывают части</w:t>
      </w:r>
      <w:proofErr w:type="gramStart"/>
      <w:r w:rsidR="00AA4960" w:rsidRPr="00A51AEE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AA4960" w:rsidRPr="00A51AEE">
        <w:rPr>
          <w:rFonts w:ascii="Times New Roman" w:hAnsi="Times New Roman" w:cs="Times New Roman"/>
          <w:sz w:val="24"/>
          <w:szCs w:val="24"/>
        </w:rPr>
        <w:t xml:space="preserve"> и В, но и уровень компетентности. Очевидно, что выполнение части</w:t>
      </w:r>
      <w:proofErr w:type="gramStart"/>
      <w:r w:rsidR="00AA4960" w:rsidRPr="00A51AEE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AA4960" w:rsidRPr="00A51AEE">
        <w:rPr>
          <w:rFonts w:ascii="Times New Roman" w:hAnsi="Times New Roman" w:cs="Times New Roman"/>
          <w:sz w:val="24"/>
          <w:szCs w:val="24"/>
        </w:rPr>
        <w:t xml:space="preserve"> треб</w:t>
      </w:r>
      <w:r w:rsidR="00AA4960" w:rsidRPr="00A51AEE">
        <w:rPr>
          <w:rFonts w:ascii="Times New Roman" w:hAnsi="Times New Roman" w:cs="Times New Roman"/>
          <w:sz w:val="24"/>
          <w:szCs w:val="24"/>
        </w:rPr>
        <w:t>у</w:t>
      </w:r>
      <w:r w:rsidR="00AA4960" w:rsidRPr="00A51AEE">
        <w:rPr>
          <w:rFonts w:ascii="Times New Roman" w:hAnsi="Times New Roman" w:cs="Times New Roman"/>
          <w:sz w:val="24"/>
          <w:szCs w:val="24"/>
        </w:rPr>
        <w:t>ет от учащегося не только знания теории языка и норм его употребления, но и способ</w:t>
      </w:r>
      <w:r w:rsidR="009E2366" w:rsidRPr="00A51AEE">
        <w:rPr>
          <w:rFonts w:ascii="Times New Roman" w:hAnsi="Times New Roman" w:cs="Times New Roman"/>
          <w:sz w:val="24"/>
          <w:szCs w:val="24"/>
        </w:rPr>
        <w:t>ности эти знания уместно исполь</w:t>
      </w:r>
      <w:r w:rsidR="00AA4960" w:rsidRPr="00A51AEE">
        <w:rPr>
          <w:rFonts w:ascii="Times New Roman" w:hAnsi="Times New Roman" w:cs="Times New Roman"/>
          <w:sz w:val="24"/>
          <w:szCs w:val="24"/>
        </w:rPr>
        <w:t>зовать. В структуру коммуникативной компетентности в</w:t>
      </w:r>
      <w:r w:rsidR="009E2366" w:rsidRPr="00A51AEE">
        <w:rPr>
          <w:rFonts w:ascii="Times New Roman" w:hAnsi="Times New Roman" w:cs="Times New Roman"/>
          <w:sz w:val="24"/>
          <w:szCs w:val="24"/>
        </w:rPr>
        <w:t>ходят спосо</w:t>
      </w:r>
      <w:r w:rsidR="009E2366" w:rsidRPr="00A51AEE">
        <w:rPr>
          <w:rFonts w:ascii="Times New Roman" w:hAnsi="Times New Roman" w:cs="Times New Roman"/>
          <w:sz w:val="24"/>
          <w:szCs w:val="24"/>
        </w:rPr>
        <w:t>б</w:t>
      </w:r>
      <w:r w:rsidR="009E2366" w:rsidRPr="00A51AEE">
        <w:rPr>
          <w:rFonts w:ascii="Times New Roman" w:hAnsi="Times New Roman" w:cs="Times New Roman"/>
          <w:sz w:val="24"/>
          <w:szCs w:val="24"/>
        </w:rPr>
        <w:t>ность понимания тек</w:t>
      </w:r>
      <w:r w:rsidR="00AA4960" w:rsidRPr="00A51AEE">
        <w:rPr>
          <w:rFonts w:ascii="Times New Roman" w:hAnsi="Times New Roman" w:cs="Times New Roman"/>
          <w:sz w:val="24"/>
          <w:szCs w:val="24"/>
        </w:rPr>
        <w:t>ста (в широком значении слова «текст»), вербальное оформление</w:t>
      </w:r>
      <w:r w:rsidR="009E2366" w:rsidRPr="00A51AEE">
        <w:rPr>
          <w:rFonts w:ascii="Times New Roman" w:hAnsi="Times New Roman" w:cs="Times New Roman"/>
          <w:sz w:val="24"/>
          <w:szCs w:val="24"/>
        </w:rPr>
        <w:t xml:space="preserve"> эт</w:t>
      </w:r>
      <w:r w:rsidR="009E2366" w:rsidRPr="00A51AEE">
        <w:rPr>
          <w:rFonts w:ascii="Times New Roman" w:hAnsi="Times New Roman" w:cs="Times New Roman"/>
          <w:sz w:val="24"/>
          <w:szCs w:val="24"/>
        </w:rPr>
        <w:t>о</w:t>
      </w:r>
      <w:r w:rsidR="009E2366" w:rsidRPr="00A51AEE">
        <w:rPr>
          <w:rFonts w:ascii="Times New Roman" w:hAnsi="Times New Roman" w:cs="Times New Roman"/>
          <w:sz w:val="24"/>
          <w:szCs w:val="24"/>
        </w:rPr>
        <w:t>го поним</w:t>
      </w:r>
      <w:r w:rsidR="009E2366" w:rsidRPr="00A51AEE">
        <w:rPr>
          <w:rFonts w:ascii="Times New Roman" w:hAnsi="Times New Roman" w:cs="Times New Roman"/>
          <w:sz w:val="24"/>
          <w:szCs w:val="24"/>
        </w:rPr>
        <w:t>а</w:t>
      </w:r>
      <w:r w:rsidR="009E2366" w:rsidRPr="00A51AEE">
        <w:rPr>
          <w:rFonts w:ascii="Times New Roman" w:hAnsi="Times New Roman" w:cs="Times New Roman"/>
          <w:sz w:val="24"/>
          <w:szCs w:val="24"/>
        </w:rPr>
        <w:t>ния, способн</w:t>
      </w:r>
      <w:r w:rsidR="00AA4960" w:rsidRPr="00A51AEE">
        <w:rPr>
          <w:rFonts w:ascii="Times New Roman" w:hAnsi="Times New Roman" w:cs="Times New Roman"/>
          <w:sz w:val="24"/>
          <w:szCs w:val="24"/>
        </w:rPr>
        <w:t>ость к словесному оформлению собственной позиции, в</w:t>
      </w:r>
      <w:r w:rsidR="009E2366" w:rsidRPr="00A51AEE">
        <w:rPr>
          <w:rFonts w:ascii="Times New Roman" w:hAnsi="Times New Roman" w:cs="Times New Roman"/>
          <w:sz w:val="24"/>
          <w:szCs w:val="24"/>
        </w:rPr>
        <w:t>ключающая в себя владение спосо</w:t>
      </w:r>
      <w:r w:rsidR="00AA4960" w:rsidRPr="00A51AEE">
        <w:rPr>
          <w:rFonts w:ascii="Times New Roman" w:hAnsi="Times New Roman" w:cs="Times New Roman"/>
          <w:sz w:val="24"/>
          <w:szCs w:val="24"/>
        </w:rPr>
        <w:t>бами построения текстов и нормами использования языка, а также ре</w:t>
      </w:r>
      <w:r w:rsidR="009E2366" w:rsidRPr="00A51AEE">
        <w:rPr>
          <w:rFonts w:ascii="Times New Roman" w:hAnsi="Times New Roman" w:cs="Times New Roman"/>
          <w:sz w:val="24"/>
          <w:szCs w:val="24"/>
        </w:rPr>
        <w:t>флексивные способно</w:t>
      </w:r>
      <w:r w:rsidR="00AA4960" w:rsidRPr="00A51AEE">
        <w:rPr>
          <w:rFonts w:ascii="Times New Roman" w:hAnsi="Times New Roman" w:cs="Times New Roman"/>
          <w:sz w:val="24"/>
          <w:szCs w:val="24"/>
        </w:rPr>
        <w:t xml:space="preserve">сти. </w:t>
      </w:r>
    </w:p>
    <w:p w:rsidR="00652D3E" w:rsidRPr="00A51AEE" w:rsidRDefault="00652D3E" w:rsidP="00AA4960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         </w:t>
      </w:r>
      <w:r w:rsidR="00AA4960" w:rsidRPr="00A51AEE">
        <w:rPr>
          <w:rFonts w:ascii="Times New Roman" w:hAnsi="Times New Roman" w:cs="Times New Roman"/>
          <w:sz w:val="24"/>
          <w:szCs w:val="24"/>
        </w:rPr>
        <w:t>Качественный анализ ответов выпускников по заданным критериям поз</w:t>
      </w:r>
      <w:r w:rsidR="009E2366" w:rsidRPr="00A51AEE">
        <w:rPr>
          <w:rFonts w:ascii="Times New Roman" w:hAnsi="Times New Roman" w:cs="Times New Roman"/>
          <w:sz w:val="24"/>
          <w:szCs w:val="24"/>
        </w:rPr>
        <w:t>волил ув</w:t>
      </w:r>
      <w:r w:rsidR="009E2366" w:rsidRPr="00A51AEE">
        <w:rPr>
          <w:rFonts w:ascii="Times New Roman" w:hAnsi="Times New Roman" w:cs="Times New Roman"/>
          <w:sz w:val="24"/>
          <w:szCs w:val="24"/>
        </w:rPr>
        <w:t>и</w:t>
      </w:r>
      <w:r w:rsidR="00AA4960" w:rsidRPr="00A51AEE">
        <w:rPr>
          <w:rFonts w:ascii="Times New Roman" w:hAnsi="Times New Roman" w:cs="Times New Roman"/>
          <w:sz w:val="24"/>
          <w:szCs w:val="24"/>
        </w:rPr>
        <w:t>деть уровень готовности учащихся к выполнению части</w:t>
      </w:r>
      <w:proofErr w:type="gramStart"/>
      <w:r w:rsidR="00AA4960" w:rsidRPr="00A51AEE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AA4960" w:rsidRPr="00A51AEE">
        <w:rPr>
          <w:rFonts w:ascii="Times New Roman" w:hAnsi="Times New Roman" w:cs="Times New Roman"/>
          <w:sz w:val="24"/>
          <w:szCs w:val="24"/>
        </w:rPr>
        <w:t xml:space="preserve">, обозначить проблемные точки, над которыми нам предстоит специальная работа в ближайшем будущем. </w:t>
      </w:r>
    </w:p>
    <w:p w:rsidR="00652D3E" w:rsidRPr="00A51AEE" w:rsidRDefault="00652D3E" w:rsidP="00AA4960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        </w:t>
      </w:r>
      <w:r w:rsidR="00AA4960" w:rsidRPr="00A51AEE">
        <w:rPr>
          <w:rFonts w:ascii="Times New Roman" w:hAnsi="Times New Roman" w:cs="Times New Roman"/>
          <w:sz w:val="24"/>
          <w:szCs w:val="24"/>
        </w:rPr>
        <w:t>Наша задача сегодня - разобраться в причинах неуспехов школьников, выделить пр</w:t>
      </w:r>
      <w:r w:rsidR="00AA4960" w:rsidRPr="00A51AEE">
        <w:rPr>
          <w:rFonts w:ascii="Times New Roman" w:hAnsi="Times New Roman" w:cs="Times New Roman"/>
          <w:sz w:val="24"/>
          <w:szCs w:val="24"/>
        </w:rPr>
        <w:t>о</w:t>
      </w:r>
      <w:r w:rsidR="00AA4960" w:rsidRPr="00A51AEE">
        <w:rPr>
          <w:rFonts w:ascii="Times New Roman" w:hAnsi="Times New Roman" w:cs="Times New Roman"/>
          <w:sz w:val="24"/>
          <w:szCs w:val="24"/>
        </w:rPr>
        <w:t>блемы, находящиеся в компетентности учителя русского языка и литературы, и искать адекватные способы их решения, поскольку предыдущие формы, методы, приемы под</w:t>
      </w:r>
      <w:r w:rsidR="009E2366" w:rsidRPr="00A51AEE">
        <w:rPr>
          <w:rFonts w:ascii="Times New Roman" w:hAnsi="Times New Roman" w:cs="Times New Roman"/>
          <w:sz w:val="24"/>
          <w:szCs w:val="24"/>
        </w:rPr>
        <w:t>г</w:t>
      </w:r>
      <w:r w:rsidR="009E2366" w:rsidRPr="00A51AEE">
        <w:rPr>
          <w:rFonts w:ascii="Times New Roman" w:hAnsi="Times New Roman" w:cs="Times New Roman"/>
          <w:sz w:val="24"/>
          <w:szCs w:val="24"/>
        </w:rPr>
        <w:t>о</w:t>
      </w:r>
      <w:r w:rsidR="009E2366" w:rsidRPr="00A51AEE">
        <w:rPr>
          <w:rFonts w:ascii="Times New Roman" w:hAnsi="Times New Roman" w:cs="Times New Roman"/>
          <w:sz w:val="24"/>
          <w:szCs w:val="24"/>
        </w:rPr>
        <w:t>тов</w:t>
      </w:r>
      <w:r w:rsidR="00AA4960" w:rsidRPr="00A51AEE">
        <w:rPr>
          <w:rFonts w:ascii="Times New Roman" w:hAnsi="Times New Roman" w:cs="Times New Roman"/>
          <w:sz w:val="24"/>
          <w:szCs w:val="24"/>
        </w:rPr>
        <w:t>ки к экз</w:t>
      </w:r>
      <w:r w:rsidR="00AA4960" w:rsidRPr="00A51AEE">
        <w:rPr>
          <w:rFonts w:ascii="Times New Roman" w:hAnsi="Times New Roman" w:cs="Times New Roman"/>
          <w:sz w:val="24"/>
          <w:szCs w:val="24"/>
        </w:rPr>
        <w:t>а</w:t>
      </w:r>
      <w:r w:rsidR="00AA4960" w:rsidRPr="00A51AEE">
        <w:rPr>
          <w:rFonts w:ascii="Times New Roman" w:hAnsi="Times New Roman" w:cs="Times New Roman"/>
          <w:sz w:val="24"/>
          <w:szCs w:val="24"/>
        </w:rPr>
        <w:t>мену, какими бы они ни казались хорошими, прив</w:t>
      </w:r>
      <w:r w:rsidR="009E2366" w:rsidRPr="00A51AEE">
        <w:rPr>
          <w:rFonts w:ascii="Times New Roman" w:hAnsi="Times New Roman" w:cs="Times New Roman"/>
          <w:sz w:val="24"/>
          <w:szCs w:val="24"/>
        </w:rPr>
        <w:t>ычными и т.д., оказались как ми</w:t>
      </w:r>
      <w:r w:rsidR="00AA4960" w:rsidRPr="00A51AEE">
        <w:rPr>
          <w:rFonts w:ascii="Times New Roman" w:hAnsi="Times New Roman" w:cs="Times New Roman"/>
          <w:sz w:val="24"/>
          <w:szCs w:val="24"/>
        </w:rPr>
        <w:t>нимум н</w:t>
      </w:r>
      <w:r w:rsidR="00AA4960" w:rsidRPr="00A51AEE">
        <w:rPr>
          <w:rFonts w:ascii="Times New Roman" w:hAnsi="Times New Roman" w:cs="Times New Roman"/>
          <w:sz w:val="24"/>
          <w:szCs w:val="24"/>
        </w:rPr>
        <w:t>е</w:t>
      </w:r>
      <w:r w:rsidR="00AA4960" w:rsidRPr="00A51AEE">
        <w:rPr>
          <w:rFonts w:ascii="Times New Roman" w:hAnsi="Times New Roman" w:cs="Times New Roman"/>
          <w:sz w:val="24"/>
          <w:szCs w:val="24"/>
        </w:rPr>
        <w:t xml:space="preserve">достаточными. </w:t>
      </w:r>
    </w:p>
    <w:p w:rsidR="00652D3E" w:rsidRPr="00A51AEE" w:rsidRDefault="00652D3E" w:rsidP="00AA4960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        </w:t>
      </w:r>
      <w:r w:rsidR="00AA4960" w:rsidRPr="00A51AEE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="00AA4960" w:rsidRPr="00A51AEE">
        <w:rPr>
          <w:rFonts w:ascii="Times New Roman" w:hAnsi="Times New Roman" w:cs="Times New Roman"/>
          <w:b/>
          <w:bCs/>
          <w:sz w:val="24"/>
          <w:szCs w:val="24"/>
        </w:rPr>
        <w:t xml:space="preserve">новизна </w:t>
      </w:r>
      <w:r w:rsidR="004555A1" w:rsidRPr="00A51AEE">
        <w:rPr>
          <w:rFonts w:ascii="Times New Roman" w:hAnsi="Times New Roman" w:cs="Times New Roman"/>
          <w:sz w:val="24"/>
          <w:szCs w:val="24"/>
        </w:rPr>
        <w:t>данного</w:t>
      </w:r>
      <w:r w:rsidR="00AA4960" w:rsidRPr="00A51AEE">
        <w:rPr>
          <w:rFonts w:ascii="Times New Roman" w:hAnsi="Times New Roman" w:cs="Times New Roman"/>
          <w:sz w:val="24"/>
          <w:szCs w:val="24"/>
        </w:rPr>
        <w:t xml:space="preserve"> </w:t>
      </w:r>
      <w:r w:rsidR="00AA4960" w:rsidRPr="00A51AEE">
        <w:rPr>
          <w:rFonts w:ascii="Times New Roman" w:hAnsi="Times New Roman" w:cs="Times New Roman"/>
          <w:b/>
          <w:bCs/>
          <w:sz w:val="24"/>
          <w:szCs w:val="24"/>
        </w:rPr>
        <w:t xml:space="preserve">курса </w:t>
      </w:r>
      <w:r w:rsidR="004555A1" w:rsidRPr="00A51AEE">
        <w:rPr>
          <w:rFonts w:ascii="Times New Roman" w:hAnsi="Times New Roman" w:cs="Times New Roman"/>
          <w:bCs/>
          <w:sz w:val="24"/>
          <w:szCs w:val="24"/>
        </w:rPr>
        <w:t xml:space="preserve">по выбору </w:t>
      </w:r>
      <w:r w:rsidR="00AA4960" w:rsidRPr="00A51AEE">
        <w:rPr>
          <w:rFonts w:ascii="Times New Roman" w:hAnsi="Times New Roman" w:cs="Times New Roman"/>
          <w:sz w:val="24"/>
          <w:szCs w:val="24"/>
        </w:rPr>
        <w:t>заключается в направленности его на организацию систематичной работы над пониманием нехудожественного текста и сп</w:t>
      </w:r>
      <w:r w:rsidR="00AA4960" w:rsidRPr="00A51AEE">
        <w:rPr>
          <w:rFonts w:ascii="Times New Roman" w:hAnsi="Times New Roman" w:cs="Times New Roman"/>
          <w:sz w:val="24"/>
          <w:szCs w:val="24"/>
        </w:rPr>
        <w:t>о</w:t>
      </w:r>
      <w:r w:rsidR="00AA4960" w:rsidRPr="00A51AEE">
        <w:rPr>
          <w:rFonts w:ascii="Times New Roman" w:hAnsi="Times New Roman" w:cs="Times New Roman"/>
          <w:sz w:val="24"/>
          <w:szCs w:val="24"/>
        </w:rPr>
        <w:t>собами его выр</w:t>
      </w:r>
      <w:r w:rsidR="00AA4960" w:rsidRPr="00A51AEE">
        <w:rPr>
          <w:rFonts w:ascii="Times New Roman" w:hAnsi="Times New Roman" w:cs="Times New Roman"/>
          <w:sz w:val="24"/>
          <w:szCs w:val="24"/>
        </w:rPr>
        <w:t>а</w:t>
      </w:r>
      <w:r w:rsidR="00AA4960" w:rsidRPr="00A51AEE">
        <w:rPr>
          <w:rFonts w:ascii="Times New Roman" w:hAnsi="Times New Roman" w:cs="Times New Roman"/>
          <w:sz w:val="24"/>
          <w:szCs w:val="24"/>
        </w:rPr>
        <w:t>жения, а также практического применения полученных знаний и умений в ситуации необходимости самостоятельного построения собственного высказывания. Это выводит данную программу из ряда существующих сегодня кур</w:t>
      </w:r>
      <w:r w:rsidR="009E2366" w:rsidRPr="00A51AEE">
        <w:rPr>
          <w:rFonts w:ascii="Times New Roman" w:hAnsi="Times New Roman" w:cs="Times New Roman"/>
          <w:sz w:val="24"/>
          <w:szCs w:val="24"/>
        </w:rPr>
        <w:t>сов, направленных на обоб</w:t>
      </w:r>
      <w:r w:rsidR="00AA4960" w:rsidRPr="00A51AEE">
        <w:rPr>
          <w:rFonts w:ascii="Times New Roman" w:hAnsi="Times New Roman" w:cs="Times New Roman"/>
          <w:sz w:val="24"/>
          <w:szCs w:val="24"/>
        </w:rPr>
        <w:t>щение и систематизацию знаний, полученных с 5 по 9 классы (в основном по орф</w:t>
      </w:r>
      <w:r w:rsidR="00AA4960" w:rsidRPr="00A51AEE">
        <w:rPr>
          <w:rFonts w:ascii="Times New Roman" w:hAnsi="Times New Roman" w:cs="Times New Roman"/>
          <w:sz w:val="24"/>
          <w:szCs w:val="24"/>
        </w:rPr>
        <w:t>о</w:t>
      </w:r>
      <w:r w:rsidR="00AA4960" w:rsidRPr="00A51AEE">
        <w:rPr>
          <w:rFonts w:ascii="Times New Roman" w:hAnsi="Times New Roman" w:cs="Times New Roman"/>
          <w:sz w:val="24"/>
          <w:szCs w:val="24"/>
        </w:rPr>
        <w:t xml:space="preserve">графии и пунктуации). </w:t>
      </w:r>
    </w:p>
    <w:p w:rsidR="00A51AEE" w:rsidRDefault="00652D3E" w:rsidP="00AA4960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652D3E" w:rsidRPr="00A51AEE" w:rsidRDefault="00AA4960" w:rsidP="00AA4960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b/>
          <w:bCs/>
          <w:sz w:val="24"/>
          <w:szCs w:val="24"/>
        </w:rPr>
        <w:t xml:space="preserve">Цель  курса: </w:t>
      </w:r>
      <w:r w:rsidRPr="00A51AEE">
        <w:rPr>
          <w:rFonts w:ascii="Times New Roman" w:hAnsi="Times New Roman" w:cs="Times New Roman"/>
          <w:sz w:val="24"/>
          <w:szCs w:val="24"/>
        </w:rPr>
        <w:t>подготовить девятиклассников к успешному выполнению части</w:t>
      </w:r>
      <w:proofErr w:type="gramStart"/>
      <w:r w:rsidRPr="00A51AEE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A51AEE">
        <w:rPr>
          <w:rFonts w:ascii="Times New Roman" w:hAnsi="Times New Roman" w:cs="Times New Roman"/>
          <w:sz w:val="24"/>
          <w:szCs w:val="24"/>
        </w:rPr>
        <w:t xml:space="preserve"> новой формы: сформировать способность к созданию письменного высказывания на лингвист</w:t>
      </w:r>
      <w:r w:rsidRPr="00A51AEE">
        <w:rPr>
          <w:rFonts w:ascii="Times New Roman" w:hAnsi="Times New Roman" w:cs="Times New Roman"/>
          <w:sz w:val="24"/>
          <w:szCs w:val="24"/>
        </w:rPr>
        <w:t>и</w:t>
      </w:r>
      <w:r w:rsidRPr="00A51AEE">
        <w:rPr>
          <w:rFonts w:ascii="Times New Roman" w:hAnsi="Times New Roman" w:cs="Times New Roman"/>
          <w:sz w:val="24"/>
          <w:szCs w:val="24"/>
        </w:rPr>
        <w:t xml:space="preserve">ческую тему. </w:t>
      </w:r>
    </w:p>
    <w:p w:rsidR="00A51AEE" w:rsidRDefault="00A51AEE" w:rsidP="00AA49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4960" w:rsidRPr="00A51AEE" w:rsidRDefault="00A51AEE" w:rsidP="00AA49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AA4960" w:rsidRPr="00A51AEE">
        <w:rPr>
          <w:rFonts w:ascii="Times New Roman" w:hAnsi="Times New Roman" w:cs="Times New Roman"/>
          <w:b/>
          <w:bCs/>
          <w:sz w:val="24"/>
          <w:szCs w:val="24"/>
        </w:rPr>
        <w:t xml:space="preserve">адачи </w:t>
      </w:r>
      <w:r w:rsidR="00AA4960" w:rsidRPr="00A51AEE">
        <w:rPr>
          <w:rFonts w:ascii="Times New Roman" w:hAnsi="Times New Roman" w:cs="Times New Roman"/>
          <w:sz w:val="24"/>
          <w:szCs w:val="24"/>
        </w:rPr>
        <w:t xml:space="preserve">данного </w:t>
      </w:r>
      <w:r w:rsidR="00AA4960" w:rsidRPr="00A51AEE">
        <w:rPr>
          <w:rFonts w:ascii="Times New Roman" w:hAnsi="Times New Roman" w:cs="Times New Roman"/>
          <w:b/>
          <w:bCs/>
          <w:sz w:val="24"/>
          <w:szCs w:val="24"/>
        </w:rPr>
        <w:t xml:space="preserve">курса </w:t>
      </w:r>
      <w:r w:rsidR="00AA4960" w:rsidRPr="00A51AEE">
        <w:rPr>
          <w:rFonts w:ascii="Times New Roman" w:hAnsi="Times New Roman" w:cs="Times New Roman"/>
          <w:sz w:val="24"/>
          <w:szCs w:val="24"/>
        </w:rPr>
        <w:t xml:space="preserve">входит обучение: </w:t>
      </w:r>
    </w:p>
    <w:p w:rsidR="00AA4960" w:rsidRPr="00A51AEE" w:rsidRDefault="00652D3E" w:rsidP="00AA4960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- </w:t>
      </w:r>
      <w:r w:rsidR="00AA4960" w:rsidRPr="00A51AEE">
        <w:rPr>
          <w:rFonts w:ascii="Times New Roman" w:hAnsi="Times New Roman" w:cs="Times New Roman"/>
          <w:sz w:val="24"/>
          <w:szCs w:val="24"/>
        </w:rPr>
        <w:t xml:space="preserve">способам понимания темы высказывания; </w:t>
      </w:r>
    </w:p>
    <w:p w:rsidR="00AA4960" w:rsidRPr="00A51AEE" w:rsidRDefault="00652D3E" w:rsidP="00AA4960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- </w:t>
      </w:r>
      <w:r w:rsidR="00AA4960" w:rsidRPr="00A51AEE">
        <w:rPr>
          <w:rFonts w:ascii="Times New Roman" w:hAnsi="Times New Roman" w:cs="Times New Roman"/>
          <w:sz w:val="24"/>
          <w:szCs w:val="24"/>
        </w:rPr>
        <w:t xml:space="preserve">способам выражения понимания чужого высказывания; </w:t>
      </w:r>
    </w:p>
    <w:p w:rsidR="00AA4960" w:rsidRPr="00A51AEE" w:rsidRDefault="00652D3E" w:rsidP="00AA4960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- </w:t>
      </w:r>
      <w:r w:rsidR="00AA4960" w:rsidRPr="00A51AEE">
        <w:rPr>
          <w:rFonts w:ascii="Times New Roman" w:hAnsi="Times New Roman" w:cs="Times New Roman"/>
          <w:sz w:val="24"/>
          <w:szCs w:val="24"/>
        </w:rPr>
        <w:t xml:space="preserve">способам выражения собственной позиции; </w:t>
      </w:r>
    </w:p>
    <w:p w:rsidR="00AA4960" w:rsidRPr="00A51AEE" w:rsidRDefault="00652D3E" w:rsidP="00AA4960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- </w:t>
      </w:r>
      <w:r w:rsidR="00AA4960" w:rsidRPr="00A51AEE">
        <w:rPr>
          <w:rFonts w:ascii="Times New Roman" w:hAnsi="Times New Roman" w:cs="Times New Roman"/>
          <w:sz w:val="24"/>
          <w:szCs w:val="24"/>
        </w:rPr>
        <w:t>созданию текста типа речи рассуждение с учетом основных признаков текста: смысл</w:t>
      </w:r>
      <w:r w:rsidR="00AA4960" w:rsidRPr="00A51AEE">
        <w:rPr>
          <w:rFonts w:ascii="Times New Roman" w:hAnsi="Times New Roman" w:cs="Times New Roman"/>
          <w:sz w:val="24"/>
          <w:szCs w:val="24"/>
        </w:rPr>
        <w:t>о</w:t>
      </w:r>
      <w:r w:rsidR="00AA4960" w:rsidRPr="00A51AEE">
        <w:rPr>
          <w:rFonts w:ascii="Times New Roman" w:hAnsi="Times New Roman" w:cs="Times New Roman"/>
          <w:sz w:val="24"/>
          <w:szCs w:val="24"/>
        </w:rPr>
        <w:t>вой и грамматической ц</w:t>
      </w:r>
      <w:r w:rsidR="00AA4960" w:rsidRPr="00A51AEE">
        <w:rPr>
          <w:rFonts w:ascii="Times New Roman" w:hAnsi="Times New Roman" w:cs="Times New Roman"/>
          <w:sz w:val="24"/>
          <w:szCs w:val="24"/>
        </w:rPr>
        <w:t>е</w:t>
      </w:r>
      <w:r w:rsidR="00AA4960" w:rsidRPr="00A51AEE">
        <w:rPr>
          <w:rFonts w:ascii="Times New Roman" w:hAnsi="Times New Roman" w:cs="Times New Roman"/>
          <w:sz w:val="24"/>
          <w:szCs w:val="24"/>
        </w:rPr>
        <w:t>лостности, подчиненности коммуникативной задаче и т.д.</w:t>
      </w:r>
    </w:p>
    <w:p w:rsidR="00652D3E" w:rsidRPr="00A51AEE" w:rsidRDefault="00652D3E" w:rsidP="00AA4960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        </w:t>
      </w:r>
      <w:r w:rsidR="00AA4960" w:rsidRPr="00A51AEE">
        <w:rPr>
          <w:rFonts w:ascii="Times New Roman" w:hAnsi="Times New Roman" w:cs="Times New Roman"/>
          <w:sz w:val="24"/>
          <w:szCs w:val="24"/>
        </w:rPr>
        <w:t>А также развитие рефлексивных способностей н</w:t>
      </w:r>
      <w:r w:rsidR="009E2366" w:rsidRPr="00A51AEE">
        <w:rPr>
          <w:rFonts w:ascii="Times New Roman" w:hAnsi="Times New Roman" w:cs="Times New Roman"/>
          <w:sz w:val="24"/>
          <w:szCs w:val="24"/>
        </w:rPr>
        <w:t>а основе способов различения ав</w:t>
      </w:r>
      <w:r w:rsidR="00AA4960" w:rsidRPr="00A51AEE">
        <w:rPr>
          <w:rFonts w:ascii="Times New Roman" w:hAnsi="Times New Roman" w:cs="Times New Roman"/>
          <w:sz w:val="24"/>
          <w:szCs w:val="24"/>
        </w:rPr>
        <w:t>то</w:t>
      </w:r>
      <w:r w:rsidR="00AA4960" w:rsidRPr="00A51AEE">
        <w:rPr>
          <w:rFonts w:ascii="Times New Roman" w:hAnsi="Times New Roman" w:cs="Times New Roman"/>
          <w:sz w:val="24"/>
          <w:szCs w:val="24"/>
        </w:rPr>
        <w:t>р</w:t>
      </w:r>
      <w:r w:rsidR="00AA4960" w:rsidRPr="00A51AEE">
        <w:rPr>
          <w:rFonts w:ascii="Times New Roman" w:hAnsi="Times New Roman" w:cs="Times New Roman"/>
          <w:sz w:val="24"/>
          <w:szCs w:val="24"/>
        </w:rPr>
        <w:t>ской позиции, позиций всех присутствующих в тексте субъектов речи и собстве</w:t>
      </w:r>
      <w:r w:rsidR="00AA4960" w:rsidRPr="00A51AEE">
        <w:rPr>
          <w:rFonts w:ascii="Times New Roman" w:hAnsi="Times New Roman" w:cs="Times New Roman"/>
          <w:sz w:val="24"/>
          <w:szCs w:val="24"/>
        </w:rPr>
        <w:t>н</w:t>
      </w:r>
      <w:r w:rsidR="00AA4960" w:rsidRPr="00A51AEE">
        <w:rPr>
          <w:rFonts w:ascii="Times New Roman" w:hAnsi="Times New Roman" w:cs="Times New Roman"/>
          <w:sz w:val="24"/>
          <w:szCs w:val="24"/>
        </w:rPr>
        <w:t xml:space="preserve">ной. </w:t>
      </w:r>
    </w:p>
    <w:p w:rsidR="00652D3E" w:rsidRPr="00A51AEE" w:rsidRDefault="00652D3E" w:rsidP="00AA4960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       </w:t>
      </w:r>
      <w:r w:rsidR="00AA4960" w:rsidRPr="00A51AEE">
        <w:rPr>
          <w:rFonts w:ascii="Times New Roman" w:hAnsi="Times New Roman" w:cs="Times New Roman"/>
          <w:sz w:val="24"/>
          <w:szCs w:val="24"/>
        </w:rPr>
        <w:t xml:space="preserve">Формы работы: коллективная и групповая при </w:t>
      </w:r>
      <w:r w:rsidR="009E2366" w:rsidRPr="00A51AEE">
        <w:rPr>
          <w:rFonts w:ascii="Times New Roman" w:hAnsi="Times New Roman" w:cs="Times New Roman"/>
          <w:sz w:val="24"/>
          <w:szCs w:val="24"/>
        </w:rPr>
        <w:t>работе над пониманием, индивиду</w:t>
      </w:r>
      <w:r w:rsidR="00AA4960" w:rsidRPr="00A51AEE">
        <w:rPr>
          <w:rFonts w:ascii="Times New Roman" w:hAnsi="Times New Roman" w:cs="Times New Roman"/>
          <w:sz w:val="24"/>
          <w:szCs w:val="24"/>
        </w:rPr>
        <w:t>ал</w:t>
      </w:r>
      <w:r w:rsidR="00AA4960" w:rsidRPr="00A51AEE">
        <w:rPr>
          <w:rFonts w:ascii="Times New Roman" w:hAnsi="Times New Roman" w:cs="Times New Roman"/>
          <w:sz w:val="24"/>
          <w:szCs w:val="24"/>
        </w:rPr>
        <w:t>ь</w:t>
      </w:r>
      <w:r w:rsidR="00AA4960" w:rsidRPr="00A51AEE">
        <w:rPr>
          <w:rFonts w:ascii="Times New Roman" w:hAnsi="Times New Roman" w:cs="Times New Roman"/>
          <w:sz w:val="24"/>
          <w:szCs w:val="24"/>
        </w:rPr>
        <w:t>ная пис</w:t>
      </w:r>
      <w:r w:rsidR="00AA4960" w:rsidRPr="00A51AEE">
        <w:rPr>
          <w:rFonts w:ascii="Times New Roman" w:hAnsi="Times New Roman" w:cs="Times New Roman"/>
          <w:sz w:val="24"/>
          <w:szCs w:val="24"/>
        </w:rPr>
        <w:t>ь</w:t>
      </w:r>
      <w:r w:rsidR="00AA4960" w:rsidRPr="00A51AEE">
        <w:rPr>
          <w:rFonts w:ascii="Times New Roman" w:hAnsi="Times New Roman" w:cs="Times New Roman"/>
          <w:sz w:val="24"/>
          <w:szCs w:val="24"/>
        </w:rPr>
        <w:t xml:space="preserve">менная работа по созданию текстов. </w:t>
      </w:r>
      <w:r w:rsidRPr="00A51A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2D3E" w:rsidRPr="00A51AEE" w:rsidRDefault="00652D3E" w:rsidP="00AA4960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555A1" w:rsidRPr="00A51AEE">
        <w:rPr>
          <w:rFonts w:ascii="Times New Roman" w:hAnsi="Times New Roman" w:cs="Times New Roman"/>
          <w:sz w:val="24"/>
          <w:szCs w:val="24"/>
        </w:rPr>
        <w:t>К</w:t>
      </w:r>
      <w:r w:rsidR="00AA4960" w:rsidRPr="00A51AEE">
        <w:rPr>
          <w:rFonts w:ascii="Times New Roman" w:hAnsi="Times New Roman" w:cs="Times New Roman"/>
          <w:sz w:val="24"/>
          <w:szCs w:val="24"/>
        </w:rPr>
        <w:t>урс</w:t>
      </w:r>
      <w:r w:rsidR="004555A1" w:rsidRPr="00A51AEE">
        <w:rPr>
          <w:rFonts w:ascii="Times New Roman" w:hAnsi="Times New Roman" w:cs="Times New Roman"/>
          <w:sz w:val="24"/>
          <w:szCs w:val="24"/>
        </w:rPr>
        <w:t xml:space="preserve"> по выбору</w:t>
      </w:r>
      <w:r w:rsidR="00AA4960" w:rsidRPr="00A51AEE">
        <w:rPr>
          <w:rFonts w:ascii="Times New Roman" w:hAnsi="Times New Roman" w:cs="Times New Roman"/>
          <w:sz w:val="24"/>
          <w:szCs w:val="24"/>
        </w:rPr>
        <w:t xml:space="preserve"> «Успешно пишем сочинение» (подготовка к выполнению части</w:t>
      </w:r>
      <w:proofErr w:type="gramStart"/>
      <w:r w:rsidR="00AA4960" w:rsidRPr="00A51AEE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AA4960" w:rsidRPr="00A51AEE">
        <w:rPr>
          <w:rFonts w:ascii="Times New Roman" w:hAnsi="Times New Roman" w:cs="Times New Roman"/>
          <w:sz w:val="24"/>
          <w:szCs w:val="24"/>
        </w:rPr>
        <w:t xml:space="preserve"> экзамена по русскому языку в новой форме) рассчитан на 1</w:t>
      </w:r>
      <w:r w:rsidR="009E2366" w:rsidRPr="00A51AEE">
        <w:rPr>
          <w:rFonts w:ascii="Times New Roman" w:hAnsi="Times New Roman" w:cs="Times New Roman"/>
          <w:sz w:val="24"/>
          <w:szCs w:val="24"/>
        </w:rPr>
        <w:t>7 часов и предназначен для д</w:t>
      </w:r>
      <w:r w:rsidR="009E2366" w:rsidRPr="00A51AEE">
        <w:rPr>
          <w:rFonts w:ascii="Times New Roman" w:hAnsi="Times New Roman" w:cs="Times New Roman"/>
          <w:sz w:val="24"/>
          <w:szCs w:val="24"/>
        </w:rPr>
        <w:t>е</w:t>
      </w:r>
      <w:r w:rsidR="009E2366" w:rsidRPr="00A51AEE">
        <w:rPr>
          <w:rFonts w:ascii="Times New Roman" w:hAnsi="Times New Roman" w:cs="Times New Roman"/>
          <w:sz w:val="24"/>
          <w:szCs w:val="24"/>
        </w:rPr>
        <w:t>вя</w:t>
      </w:r>
      <w:r w:rsidR="00AA4960" w:rsidRPr="00A51AEE">
        <w:rPr>
          <w:rFonts w:ascii="Times New Roman" w:hAnsi="Times New Roman" w:cs="Times New Roman"/>
          <w:sz w:val="24"/>
          <w:szCs w:val="24"/>
        </w:rPr>
        <w:t>т</w:t>
      </w:r>
      <w:r w:rsidR="00AA4960" w:rsidRPr="00A51AEE">
        <w:rPr>
          <w:rFonts w:ascii="Times New Roman" w:hAnsi="Times New Roman" w:cs="Times New Roman"/>
          <w:sz w:val="24"/>
          <w:szCs w:val="24"/>
        </w:rPr>
        <w:t>и</w:t>
      </w:r>
      <w:r w:rsidR="00AA4960" w:rsidRPr="00A51AEE">
        <w:rPr>
          <w:rFonts w:ascii="Times New Roman" w:hAnsi="Times New Roman" w:cs="Times New Roman"/>
          <w:sz w:val="24"/>
          <w:szCs w:val="24"/>
        </w:rPr>
        <w:t xml:space="preserve">классников. </w:t>
      </w:r>
    </w:p>
    <w:p w:rsidR="00652D3E" w:rsidRPr="00A51AEE" w:rsidRDefault="00652D3E" w:rsidP="00AA4960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AA4960" w:rsidRPr="00A51AEE">
        <w:rPr>
          <w:rFonts w:ascii="Times New Roman" w:hAnsi="Times New Roman" w:cs="Times New Roman"/>
          <w:sz w:val="24"/>
          <w:szCs w:val="24"/>
        </w:rPr>
        <w:t xml:space="preserve">После прохождения программы учащиеся должны </w:t>
      </w:r>
    </w:p>
    <w:p w:rsidR="00652D3E" w:rsidRPr="00A51AEE" w:rsidRDefault="00652D3E" w:rsidP="00AA4960">
      <w:pPr>
        <w:rPr>
          <w:rFonts w:ascii="Times New Roman" w:hAnsi="Times New Roman" w:cs="Times New Roman"/>
          <w:b/>
          <w:sz w:val="24"/>
          <w:szCs w:val="24"/>
        </w:rPr>
      </w:pPr>
      <w:r w:rsidRPr="00A51AE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AA4960" w:rsidRPr="00A51AEE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</w:p>
    <w:p w:rsidR="00652D3E" w:rsidRPr="00A51AEE" w:rsidRDefault="00652D3E" w:rsidP="00AA4960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- </w:t>
      </w:r>
      <w:r w:rsidR="00AA4960" w:rsidRPr="00A51AEE">
        <w:rPr>
          <w:rFonts w:ascii="Times New Roman" w:hAnsi="Times New Roman" w:cs="Times New Roman"/>
          <w:sz w:val="24"/>
          <w:szCs w:val="24"/>
        </w:rPr>
        <w:t>требования к сочинению части</w:t>
      </w:r>
      <w:proofErr w:type="gramStart"/>
      <w:r w:rsidR="00AA4960" w:rsidRPr="00A51AEE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AA4960" w:rsidRPr="00A51AEE">
        <w:rPr>
          <w:rFonts w:ascii="Times New Roman" w:hAnsi="Times New Roman" w:cs="Times New Roman"/>
          <w:sz w:val="24"/>
          <w:szCs w:val="24"/>
        </w:rPr>
        <w:t xml:space="preserve"> новой формы по русскому языку (кри</w:t>
      </w:r>
      <w:r w:rsidR="009E2366" w:rsidRPr="00A51AEE">
        <w:rPr>
          <w:rFonts w:ascii="Times New Roman" w:hAnsi="Times New Roman" w:cs="Times New Roman"/>
          <w:sz w:val="24"/>
          <w:szCs w:val="24"/>
        </w:rPr>
        <w:t>терии оцени</w:t>
      </w:r>
      <w:r w:rsidR="00AA4960" w:rsidRPr="00A51AEE">
        <w:rPr>
          <w:rFonts w:ascii="Times New Roman" w:hAnsi="Times New Roman" w:cs="Times New Roman"/>
          <w:sz w:val="24"/>
          <w:szCs w:val="24"/>
        </w:rPr>
        <w:t>в</w:t>
      </w:r>
      <w:r w:rsidR="00AA4960" w:rsidRPr="00A51AEE">
        <w:rPr>
          <w:rFonts w:ascii="Times New Roman" w:hAnsi="Times New Roman" w:cs="Times New Roman"/>
          <w:sz w:val="24"/>
          <w:szCs w:val="24"/>
        </w:rPr>
        <w:t>а</w:t>
      </w:r>
      <w:r w:rsidR="00AA4960" w:rsidRPr="00A51AEE">
        <w:rPr>
          <w:rFonts w:ascii="Times New Roman" w:hAnsi="Times New Roman" w:cs="Times New Roman"/>
          <w:sz w:val="24"/>
          <w:szCs w:val="24"/>
        </w:rPr>
        <w:t xml:space="preserve">ния); </w:t>
      </w:r>
    </w:p>
    <w:p w:rsidR="00652D3E" w:rsidRPr="00A51AEE" w:rsidRDefault="00652D3E" w:rsidP="00AA4960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- </w:t>
      </w:r>
      <w:r w:rsidR="00AA4960" w:rsidRPr="00A51AEE">
        <w:rPr>
          <w:rFonts w:ascii="Times New Roman" w:hAnsi="Times New Roman" w:cs="Times New Roman"/>
          <w:sz w:val="24"/>
          <w:szCs w:val="24"/>
        </w:rPr>
        <w:t>основные понятия: проблема, авторская позиция, комме</w:t>
      </w:r>
      <w:r w:rsidR="00AA4960" w:rsidRPr="00A51AEE">
        <w:rPr>
          <w:rFonts w:ascii="Times New Roman" w:hAnsi="Times New Roman" w:cs="Times New Roman"/>
          <w:sz w:val="24"/>
          <w:szCs w:val="24"/>
        </w:rPr>
        <w:t>н</w:t>
      </w:r>
      <w:r w:rsidR="00AA4960" w:rsidRPr="00A51AEE">
        <w:rPr>
          <w:rFonts w:ascii="Times New Roman" w:hAnsi="Times New Roman" w:cs="Times New Roman"/>
          <w:sz w:val="24"/>
          <w:szCs w:val="24"/>
        </w:rPr>
        <w:t xml:space="preserve">тарий, аргумент; </w:t>
      </w:r>
    </w:p>
    <w:p w:rsidR="00652D3E" w:rsidRPr="00A51AEE" w:rsidRDefault="00652D3E" w:rsidP="00AA4960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- </w:t>
      </w:r>
      <w:r w:rsidR="00AA4960" w:rsidRPr="00A51AEE">
        <w:rPr>
          <w:rFonts w:ascii="Times New Roman" w:hAnsi="Times New Roman" w:cs="Times New Roman"/>
          <w:sz w:val="24"/>
          <w:szCs w:val="24"/>
        </w:rPr>
        <w:t xml:space="preserve">грамматические и речевые нормы (типы грамматических и речевых ошибок); </w:t>
      </w:r>
    </w:p>
    <w:p w:rsidR="00652D3E" w:rsidRPr="00A51AEE" w:rsidRDefault="00652D3E" w:rsidP="00AA4960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A4960" w:rsidRPr="00A51AEE">
        <w:rPr>
          <w:rFonts w:ascii="Times New Roman" w:hAnsi="Times New Roman" w:cs="Times New Roman"/>
          <w:sz w:val="24"/>
          <w:szCs w:val="24"/>
        </w:rPr>
        <w:t>специфику работы с публицистическим и научным те</w:t>
      </w:r>
      <w:r w:rsidR="00AA4960" w:rsidRPr="00A51AEE">
        <w:rPr>
          <w:rFonts w:ascii="Times New Roman" w:hAnsi="Times New Roman" w:cs="Times New Roman"/>
          <w:sz w:val="24"/>
          <w:szCs w:val="24"/>
        </w:rPr>
        <w:t>к</w:t>
      </w:r>
      <w:r w:rsidR="00AA4960" w:rsidRPr="00A51AEE">
        <w:rPr>
          <w:rFonts w:ascii="Times New Roman" w:hAnsi="Times New Roman" w:cs="Times New Roman"/>
          <w:sz w:val="24"/>
          <w:szCs w:val="24"/>
        </w:rPr>
        <w:t>стом при написании сочинения части</w:t>
      </w:r>
      <w:proofErr w:type="gramStart"/>
      <w:r w:rsidR="00AA4960" w:rsidRPr="00A51AEE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AA4960" w:rsidRPr="00A51AE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A4960" w:rsidRPr="00A51AEE" w:rsidRDefault="00652D3E" w:rsidP="00AA4960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- </w:t>
      </w:r>
      <w:r w:rsidR="00AA4960" w:rsidRPr="00A51AEE">
        <w:rPr>
          <w:rFonts w:ascii="Times New Roman" w:hAnsi="Times New Roman" w:cs="Times New Roman"/>
          <w:sz w:val="24"/>
          <w:szCs w:val="24"/>
        </w:rPr>
        <w:t>наиболее распространенные клише, используемые при написании сочинения части</w:t>
      </w:r>
      <w:proofErr w:type="gramStart"/>
      <w:r w:rsidR="00AA4960" w:rsidRPr="00A51AEE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AA4960" w:rsidRPr="00A51AEE">
        <w:rPr>
          <w:rFonts w:ascii="Times New Roman" w:hAnsi="Times New Roman" w:cs="Times New Roman"/>
          <w:sz w:val="24"/>
          <w:szCs w:val="24"/>
        </w:rPr>
        <w:t xml:space="preserve"> э</w:t>
      </w:r>
      <w:r w:rsidR="00AA4960" w:rsidRPr="00A51AEE">
        <w:rPr>
          <w:rFonts w:ascii="Times New Roman" w:hAnsi="Times New Roman" w:cs="Times New Roman"/>
          <w:sz w:val="24"/>
          <w:szCs w:val="24"/>
        </w:rPr>
        <w:t>к</w:t>
      </w:r>
      <w:r w:rsidR="00AA4960" w:rsidRPr="00A51AEE">
        <w:rPr>
          <w:rFonts w:ascii="Times New Roman" w:hAnsi="Times New Roman" w:cs="Times New Roman"/>
          <w:sz w:val="24"/>
          <w:szCs w:val="24"/>
        </w:rPr>
        <w:t>замена по русскому языку.</w:t>
      </w:r>
    </w:p>
    <w:p w:rsidR="00652D3E" w:rsidRPr="00A51AEE" w:rsidRDefault="00652D3E" w:rsidP="00AA4960">
      <w:pPr>
        <w:rPr>
          <w:rFonts w:ascii="Times New Roman" w:hAnsi="Times New Roman" w:cs="Times New Roman"/>
          <w:b/>
          <w:sz w:val="24"/>
          <w:szCs w:val="24"/>
        </w:rPr>
      </w:pPr>
      <w:r w:rsidRPr="00A51AEE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A4960" w:rsidRPr="00A51AEE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:rsidR="00652D3E" w:rsidRPr="00A51AEE" w:rsidRDefault="00652D3E" w:rsidP="00AA4960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- </w:t>
      </w:r>
      <w:r w:rsidR="00AA4960" w:rsidRPr="00A51AEE">
        <w:rPr>
          <w:rFonts w:ascii="Times New Roman" w:hAnsi="Times New Roman" w:cs="Times New Roman"/>
          <w:sz w:val="24"/>
          <w:szCs w:val="24"/>
        </w:rPr>
        <w:t>определять проблему публицистических и научных</w:t>
      </w:r>
      <w:r w:rsidR="009E2366" w:rsidRPr="00A51AEE">
        <w:rPr>
          <w:rFonts w:ascii="Times New Roman" w:hAnsi="Times New Roman" w:cs="Times New Roman"/>
          <w:sz w:val="24"/>
          <w:szCs w:val="24"/>
        </w:rPr>
        <w:t xml:space="preserve"> текстов и формулировать ее раз</w:t>
      </w:r>
      <w:r w:rsidR="00AA4960" w:rsidRPr="00A51AEE">
        <w:rPr>
          <w:rFonts w:ascii="Times New Roman" w:hAnsi="Times New Roman" w:cs="Times New Roman"/>
          <w:sz w:val="24"/>
          <w:szCs w:val="24"/>
        </w:rPr>
        <w:t>ными способами (обобщенно с помощью слов про</w:t>
      </w:r>
      <w:r w:rsidR="009E2366" w:rsidRPr="00A51AEE">
        <w:rPr>
          <w:rFonts w:ascii="Times New Roman" w:hAnsi="Times New Roman" w:cs="Times New Roman"/>
          <w:sz w:val="24"/>
          <w:szCs w:val="24"/>
        </w:rPr>
        <w:t>блема и вопрос, в форме вопроси</w:t>
      </w:r>
      <w:r w:rsidR="00AA4960" w:rsidRPr="00A51AEE">
        <w:rPr>
          <w:rFonts w:ascii="Times New Roman" w:hAnsi="Times New Roman" w:cs="Times New Roman"/>
          <w:sz w:val="24"/>
          <w:szCs w:val="24"/>
        </w:rPr>
        <w:t xml:space="preserve">тельного предложения); </w:t>
      </w:r>
    </w:p>
    <w:p w:rsidR="00652D3E" w:rsidRPr="00A51AEE" w:rsidRDefault="00652D3E" w:rsidP="00AA4960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- </w:t>
      </w:r>
      <w:r w:rsidR="00AA4960" w:rsidRPr="00A51AEE">
        <w:rPr>
          <w:rFonts w:ascii="Times New Roman" w:hAnsi="Times New Roman" w:cs="Times New Roman"/>
          <w:sz w:val="24"/>
          <w:szCs w:val="24"/>
        </w:rPr>
        <w:t>выбирать из исходного текста необходимую для комментария информацию в зависим</w:t>
      </w:r>
      <w:r w:rsidR="00AA4960" w:rsidRPr="00A51AEE">
        <w:rPr>
          <w:rFonts w:ascii="Times New Roman" w:hAnsi="Times New Roman" w:cs="Times New Roman"/>
          <w:sz w:val="24"/>
          <w:szCs w:val="24"/>
        </w:rPr>
        <w:t>о</w:t>
      </w:r>
      <w:r w:rsidR="00AA4960" w:rsidRPr="00A51AEE">
        <w:rPr>
          <w:rFonts w:ascii="Times New Roman" w:hAnsi="Times New Roman" w:cs="Times New Roman"/>
          <w:sz w:val="24"/>
          <w:szCs w:val="24"/>
        </w:rPr>
        <w:t>сти от стиля и типа речи и</w:t>
      </w:r>
      <w:r w:rsidR="00AA4960" w:rsidRPr="00A51AEE">
        <w:rPr>
          <w:rFonts w:ascii="Times New Roman" w:hAnsi="Times New Roman" w:cs="Times New Roman"/>
          <w:sz w:val="24"/>
          <w:szCs w:val="24"/>
        </w:rPr>
        <w:t>с</w:t>
      </w:r>
      <w:r w:rsidR="00AA4960" w:rsidRPr="00A51AEE">
        <w:rPr>
          <w:rFonts w:ascii="Times New Roman" w:hAnsi="Times New Roman" w:cs="Times New Roman"/>
          <w:sz w:val="24"/>
          <w:szCs w:val="24"/>
        </w:rPr>
        <w:t xml:space="preserve">ходного текста; </w:t>
      </w:r>
    </w:p>
    <w:p w:rsidR="00652D3E" w:rsidRPr="00A51AEE" w:rsidRDefault="00652D3E" w:rsidP="00AA4960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- </w:t>
      </w:r>
      <w:r w:rsidR="00AA4960" w:rsidRPr="00A51AEE">
        <w:rPr>
          <w:rFonts w:ascii="Times New Roman" w:hAnsi="Times New Roman" w:cs="Times New Roman"/>
          <w:sz w:val="24"/>
          <w:szCs w:val="24"/>
        </w:rPr>
        <w:t xml:space="preserve">определять авторскую позицию в текстах с различной </w:t>
      </w:r>
      <w:r w:rsidR="009E2366" w:rsidRPr="00A51AEE">
        <w:rPr>
          <w:rFonts w:ascii="Times New Roman" w:hAnsi="Times New Roman" w:cs="Times New Roman"/>
          <w:sz w:val="24"/>
          <w:szCs w:val="24"/>
        </w:rPr>
        <w:t>смысловой структурой, форму</w:t>
      </w:r>
      <w:r w:rsidR="00AA4960" w:rsidRPr="00A51AEE">
        <w:rPr>
          <w:rFonts w:ascii="Times New Roman" w:hAnsi="Times New Roman" w:cs="Times New Roman"/>
          <w:sz w:val="24"/>
          <w:szCs w:val="24"/>
        </w:rPr>
        <w:t>л</w:t>
      </w:r>
      <w:r w:rsidR="00AA4960" w:rsidRPr="00A51AEE">
        <w:rPr>
          <w:rFonts w:ascii="Times New Roman" w:hAnsi="Times New Roman" w:cs="Times New Roman"/>
          <w:sz w:val="24"/>
          <w:szCs w:val="24"/>
        </w:rPr>
        <w:t>и</w:t>
      </w:r>
      <w:r w:rsidR="00AA4960" w:rsidRPr="00A51AEE">
        <w:rPr>
          <w:rFonts w:ascii="Times New Roman" w:hAnsi="Times New Roman" w:cs="Times New Roman"/>
          <w:sz w:val="24"/>
          <w:szCs w:val="24"/>
        </w:rPr>
        <w:t>ровать ее разными способами (с помощью глаголов речи, мысли, с помощью способов п</w:t>
      </w:r>
      <w:r w:rsidR="00AA4960" w:rsidRPr="00A51AEE">
        <w:rPr>
          <w:rFonts w:ascii="Times New Roman" w:hAnsi="Times New Roman" w:cs="Times New Roman"/>
          <w:sz w:val="24"/>
          <w:szCs w:val="24"/>
        </w:rPr>
        <w:t>е</w:t>
      </w:r>
      <w:r w:rsidR="00AA4960" w:rsidRPr="00A51AEE">
        <w:rPr>
          <w:rFonts w:ascii="Times New Roman" w:hAnsi="Times New Roman" w:cs="Times New Roman"/>
          <w:sz w:val="24"/>
          <w:szCs w:val="24"/>
        </w:rPr>
        <w:t xml:space="preserve">редачи чужой речи); </w:t>
      </w:r>
    </w:p>
    <w:p w:rsidR="00652D3E" w:rsidRPr="00A51AEE" w:rsidRDefault="00652D3E" w:rsidP="00AA4960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- </w:t>
      </w:r>
      <w:r w:rsidR="00AA4960" w:rsidRPr="00A51AEE">
        <w:rPr>
          <w:rFonts w:ascii="Times New Roman" w:hAnsi="Times New Roman" w:cs="Times New Roman"/>
          <w:sz w:val="24"/>
          <w:szCs w:val="24"/>
        </w:rPr>
        <w:t>писать сочинение на лингвистическую тему в соотве</w:t>
      </w:r>
      <w:r w:rsidR="00AA4960" w:rsidRPr="00A51AEE">
        <w:rPr>
          <w:rFonts w:ascii="Times New Roman" w:hAnsi="Times New Roman" w:cs="Times New Roman"/>
          <w:sz w:val="24"/>
          <w:szCs w:val="24"/>
        </w:rPr>
        <w:t>т</w:t>
      </w:r>
      <w:r w:rsidR="00AA4960" w:rsidRPr="00A51AEE">
        <w:rPr>
          <w:rFonts w:ascii="Times New Roman" w:hAnsi="Times New Roman" w:cs="Times New Roman"/>
          <w:sz w:val="24"/>
          <w:szCs w:val="24"/>
        </w:rPr>
        <w:t>ствии с критериями оценивания части</w:t>
      </w:r>
      <w:proofErr w:type="gramStart"/>
      <w:r w:rsidR="00AA4960" w:rsidRPr="00A51AEE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="00AA4960" w:rsidRPr="00A51AEE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52D3E" w:rsidRPr="00A51AEE" w:rsidRDefault="00652D3E" w:rsidP="00AA4960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- </w:t>
      </w:r>
      <w:r w:rsidR="00AA4960" w:rsidRPr="00A51AEE">
        <w:rPr>
          <w:rFonts w:ascii="Times New Roman" w:hAnsi="Times New Roman" w:cs="Times New Roman"/>
          <w:sz w:val="24"/>
          <w:szCs w:val="24"/>
        </w:rPr>
        <w:t xml:space="preserve">критически относиться к </w:t>
      </w:r>
      <w:proofErr w:type="gramStart"/>
      <w:r w:rsidR="00AA4960" w:rsidRPr="00A51AEE">
        <w:rPr>
          <w:rFonts w:ascii="Times New Roman" w:hAnsi="Times New Roman" w:cs="Times New Roman"/>
          <w:sz w:val="24"/>
          <w:szCs w:val="24"/>
        </w:rPr>
        <w:t>написанному</w:t>
      </w:r>
      <w:proofErr w:type="gramEnd"/>
      <w:r w:rsidR="00AA4960" w:rsidRPr="00A51AEE">
        <w:rPr>
          <w:rFonts w:ascii="Times New Roman" w:hAnsi="Times New Roman" w:cs="Times New Roman"/>
          <w:sz w:val="24"/>
          <w:szCs w:val="24"/>
        </w:rPr>
        <w:t>, редактировать свое сочинение.</w:t>
      </w:r>
    </w:p>
    <w:p w:rsidR="00652D3E" w:rsidRPr="00A51AEE" w:rsidRDefault="00652D3E" w:rsidP="00AA4960">
      <w:pPr>
        <w:rPr>
          <w:rFonts w:ascii="Times New Roman" w:hAnsi="Times New Roman" w:cs="Times New Roman"/>
          <w:sz w:val="24"/>
          <w:szCs w:val="24"/>
        </w:rPr>
      </w:pPr>
    </w:p>
    <w:p w:rsidR="00652D3E" w:rsidRPr="00A51AEE" w:rsidRDefault="00652D3E" w:rsidP="00AA4960">
      <w:pPr>
        <w:rPr>
          <w:rFonts w:ascii="Times New Roman" w:hAnsi="Times New Roman" w:cs="Times New Roman"/>
          <w:sz w:val="24"/>
          <w:szCs w:val="24"/>
        </w:rPr>
        <w:sectPr w:rsidR="00652D3E" w:rsidRPr="00A51AEE" w:rsidSect="00D66AF6">
          <w:pgSz w:w="11906" w:h="17338"/>
          <w:pgMar w:top="1134" w:right="850" w:bottom="1134" w:left="1701" w:header="720" w:footer="720" w:gutter="0"/>
          <w:cols w:space="720"/>
          <w:noEndnote/>
          <w:docGrid w:linePitch="299"/>
        </w:sectPr>
      </w:pPr>
    </w:p>
    <w:p w:rsidR="00AB6270" w:rsidRPr="00A51AEE" w:rsidRDefault="00257096" w:rsidP="00AA4960">
      <w:pPr>
        <w:rPr>
          <w:rFonts w:ascii="Times New Roman" w:hAnsi="Times New Roman" w:cs="Times New Roman"/>
          <w:b/>
          <w:sz w:val="24"/>
          <w:szCs w:val="24"/>
        </w:rPr>
      </w:pPr>
      <w:r w:rsidRPr="00A51AE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</w:t>
      </w:r>
      <w:r w:rsidR="00AB6270" w:rsidRPr="00A51AEE">
        <w:rPr>
          <w:rFonts w:ascii="Times New Roman" w:hAnsi="Times New Roman" w:cs="Times New Roman"/>
          <w:b/>
          <w:sz w:val="24"/>
          <w:szCs w:val="24"/>
        </w:rPr>
        <w:t>Учебный план.</w:t>
      </w:r>
    </w:p>
    <w:tbl>
      <w:tblPr>
        <w:tblStyle w:val="a3"/>
        <w:tblW w:w="1502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850"/>
        <w:gridCol w:w="2977"/>
        <w:gridCol w:w="709"/>
        <w:gridCol w:w="992"/>
        <w:gridCol w:w="851"/>
        <w:gridCol w:w="8646"/>
      </w:tblGrid>
      <w:tr w:rsidR="00AA4960" w:rsidRPr="00A51AEE" w:rsidTr="00D66AF6">
        <w:tc>
          <w:tcPr>
            <w:tcW w:w="850" w:type="dxa"/>
            <w:vMerge w:val="restart"/>
          </w:tcPr>
          <w:p w:rsidR="00AA4960" w:rsidRPr="00A51AEE" w:rsidRDefault="00AA496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77" w:type="dxa"/>
            <w:vMerge w:val="restart"/>
          </w:tcPr>
          <w:p w:rsidR="00AA4960" w:rsidRPr="00A51AEE" w:rsidRDefault="00AA496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Название  раздела</w:t>
            </w:r>
          </w:p>
        </w:tc>
        <w:tc>
          <w:tcPr>
            <w:tcW w:w="709" w:type="dxa"/>
            <w:vMerge w:val="restart"/>
          </w:tcPr>
          <w:p w:rsidR="00AA4960" w:rsidRPr="00A51AEE" w:rsidRDefault="00AA496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го ч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1843" w:type="dxa"/>
            <w:gridSpan w:val="2"/>
          </w:tcPr>
          <w:p w:rsidR="00AA4960" w:rsidRPr="00A51AEE" w:rsidRDefault="00AA496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8646" w:type="dxa"/>
            <w:vMerge w:val="restart"/>
          </w:tcPr>
          <w:p w:rsidR="00AA4960" w:rsidRPr="00A51AEE" w:rsidRDefault="00AA496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Основные предметные понятия</w:t>
            </w:r>
          </w:p>
        </w:tc>
      </w:tr>
      <w:tr w:rsidR="003A4563" w:rsidRPr="00A51AEE" w:rsidTr="00D66AF6">
        <w:tc>
          <w:tcPr>
            <w:tcW w:w="850" w:type="dxa"/>
            <w:vMerge/>
          </w:tcPr>
          <w:p w:rsidR="00AA4960" w:rsidRPr="00A51AEE" w:rsidRDefault="00AA496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AA4960" w:rsidRPr="00A51AEE" w:rsidRDefault="00AA496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A4960" w:rsidRPr="00A51AEE" w:rsidRDefault="00AA496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A4960" w:rsidRPr="00A51AEE" w:rsidRDefault="00AA4960" w:rsidP="00AA49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пра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ских </w:t>
            </w:r>
          </w:p>
        </w:tc>
        <w:tc>
          <w:tcPr>
            <w:tcW w:w="851" w:type="dxa"/>
          </w:tcPr>
          <w:p w:rsidR="00AA4960" w:rsidRPr="00A51AEE" w:rsidRDefault="00AA496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трольных</w:t>
            </w:r>
          </w:p>
        </w:tc>
        <w:tc>
          <w:tcPr>
            <w:tcW w:w="8646" w:type="dxa"/>
            <w:vMerge/>
          </w:tcPr>
          <w:p w:rsidR="00AA4960" w:rsidRPr="00A51AEE" w:rsidRDefault="00AA496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563" w:rsidRPr="00A51AEE" w:rsidTr="00D66AF6">
        <w:tc>
          <w:tcPr>
            <w:tcW w:w="850" w:type="dxa"/>
          </w:tcPr>
          <w:p w:rsidR="00AB6270" w:rsidRPr="00A51AEE" w:rsidRDefault="00AB627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AB6270" w:rsidRPr="00A51AEE" w:rsidRDefault="00AB627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709" w:type="dxa"/>
          </w:tcPr>
          <w:p w:rsidR="00AB6270" w:rsidRPr="00A51AEE" w:rsidRDefault="00AB6270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B6270" w:rsidRPr="00A51AEE" w:rsidRDefault="00AB6270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6270" w:rsidRPr="00A51AEE" w:rsidRDefault="00AB6270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AB6270" w:rsidRPr="00A51AEE" w:rsidRDefault="00AB6270">
            <w:pPr>
              <w:pStyle w:val="Default"/>
            </w:pPr>
            <w:r w:rsidRPr="00A51AEE">
              <w:t>Анализ критериев части</w:t>
            </w:r>
            <w:proofErr w:type="gramStart"/>
            <w:r w:rsidRPr="00A51AEE">
              <w:t xml:space="preserve"> С</w:t>
            </w:r>
            <w:proofErr w:type="gramEnd"/>
            <w:r w:rsidRPr="00A51AEE">
              <w:t xml:space="preserve">: понятие о проблеме и авторской позиции. Проблема как главный вопрос, поднимаемый в тексте. Различение понятий тема - проблема - тезис. Проблема как конкретный аспект общей темы. Способы формулировки проблемы. </w:t>
            </w:r>
          </w:p>
        </w:tc>
      </w:tr>
      <w:tr w:rsidR="003A4563" w:rsidRPr="00A51AEE" w:rsidTr="00D66AF6">
        <w:tc>
          <w:tcPr>
            <w:tcW w:w="850" w:type="dxa"/>
          </w:tcPr>
          <w:p w:rsidR="00AB6270" w:rsidRPr="00A51AEE" w:rsidRDefault="00AB627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AB6270" w:rsidRPr="00A51AEE" w:rsidRDefault="00AB6270" w:rsidP="003A4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Авторская позиция в лингвистическом выск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зывании</w:t>
            </w:r>
          </w:p>
        </w:tc>
        <w:tc>
          <w:tcPr>
            <w:tcW w:w="709" w:type="dxa"/>
          </w:tcPr>
          <w:p w:rsidR="00AB6270" w:rsidRPr="00A51AEE" w:rsidRDefault="00AB6270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B6270" w:rsidRPr="00A51AEE" w:rsidRDefault="00AB6270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270" w:rsidRPr="00A51AEE" w:rsidRDefault="00AB6270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AB6270" w:rsidRPr="00A51AEE" w:rsidRDefault="00AB6270">
            <w:pPr>
              <w:pStyle w:val="Default"/>
            </w:pPr>
            <w:r w:rsidRPr="00A51AEE">
              <w:t>Понятие об авторской позиции. Ав</w:t>
            </w:r>
            <w:r w:rsidR="009E2366" w:rsidRPr="00A51AEE">
              <w:t>тор</w:t>
            </w:r>
            <w:r w:rsidRPr="00A51AEE">
              <w:t>ская позиция как видение автором сущн</w:t>
            </w:r>
            <w:r w:rsidRPr="00A51AEE">
              <w:t>о</w:t>
            </w:r>
            <w:r w:rsidRPr="00A51AEE">
              <w:t>сти проблемы, отношение к поднимаемой проблеме (оценка им описываемой с</w:t>
            </w:r>
            <w:r w:rsidRPr="00A51AEE">
              <w:t>и</w:t>
            </w:r>
            <w:r w:rsidRPr="00A51AEE">
              <w:t>туации), его решение поставленного вопроса. Способы формулировки автор</w:t>
            </w:r>
            <w:r w:rsidR="009E2366" w:rsidRPr="00A51AEE">
              <w:t>ской пози</w:t>
            </w:r>
            <w:r w:rsidRPr="00A51AEE">
              <w:t xml:space="preserve">ции. </w:t>
            </w:r>
            <w:proofErr w:type="gramStart"/>
            <w:r w:rsidRPr="00A51AEE">
              <w:t xml:space="preserve">Глаголы со значением речи, мысли, чувства: </w:t>
            </w:r>
            <w:r w:rsidRPr="00A51AEE">
              <w:rPr>
                <w:i/>
                <w:iCs/>
              </w:rPr>
              <w:t>(автор) утверждает, счита</w:t>
            </w:r>
            <w:r w:rsidR="009E2366" w:rsidRPr="00A51AEE">
              <w:rPr>
                <w:i/>
                <w:iCs/>
              </w:rPr>
              <w:t>ет и др., кратких причас</w:t>
            </w:r>
            <w:r w:rsidRPr="00A51AEE">
              <w:rPr>
                <w:i/>
                <w:iCs/>
              </w:rPr>
              <w:t>тий убежден, уверен и т.д.</w:t>
            </w:r>
            <w:proofErr w:type="gramEnd"/>
            <w:r w:rsidRPr="00A51AEE">
              <w:rPr>
                <w:i/>
                <w:iCs/>
              </w:rPr>
              <w:t xml:space="preserve"> </w:t>
            </w:r>
            <w:r w:rsidRPr="00A51AEE">
              <w:t>Использование вво</w:t>
            </w:r>
            <w:r w:rsidRPr="00A51AEE">
              <w:t>д</w:t>
            </w:r>
            <w:r w:rsidRPr="00A51AEE">
              <w:t xml:space="preserve">ных слов и предложений со </w:t>
            </w:r>
            <w:r w:rsidR="009E2366" w:rsidRPr="00A51AEE">
              <w:t>зна</w:t>
            </w:r>
            <w:r w:rsidRPr="00A51AEE">
              <w:t>чен</w:t>
            </w:r>
            <w:r w:rsidRPr="00A51AEE">
              <w:t>и</w:t>
            </w:r>
            <w:r w:rsidRPr="00A51AEE">
              <w:t>ем ис</w:t>
            </w:r>
            <w:r w:rsidR="009E2366" w:rsidRPr="00A51AEE">
              <w:t>точника сообще</w:t>
            </w:r>
            <w:r w:rsidRPr="00A51AEE">
              <w:t xml:space="preserve">ния: </w:t>
            </w:r>
            <w:r w:rsidRPr="00A51AEE">
              <w:rPr>
                <w:i/>
                <w:iCs/>
              </w:rPr>
              <w:t xml:space="preserve">по мнению автора, как считает автор и т.д. </w:t>
            </w:r>
            <w:r w:rsidRPr="00A51AEE">
              <w:t>Формулировка авторской и собственной пози</w:t>
            </w:r>
            <w:r w:rsidR="009E2366" w:rsidRPr="00A51AEE">
              <w:t xml:space="preserve">ции в </w:t>
            </w:r>
            <w:proofErr w:type="gramStart"/>
            <w:r w:rsidR="009E2366" w:rsidRPr="00A51AEE">
              <w:t>од-ном</w:t>
            </w:r>
            <w:proofErr w:type="gramEnd"/>
            <w:r w:rsidR="009E2366" w:rsidRPr="00A51AEE">
              <w:t xml:space="preserve"> предложении, введе</w:t>
            </w:r>
            <w:r w:rsidRPr="00A51AEE">
              <w:t xml:space="preserve">ние клише: </w:t>
            </w:r>
            <w:r w:rsidR="009E2366" w:rsidRPr="00A51AEE">
              <w:rPr>
                <w:i/>
                <w:iCs/>
              </w:rPr>
              <w:t>нельзя не с</w:t>
            </w:r>
            <w:r w:rsidR="009E2366" w:rsidRPr="00A51AEE">
              <w:rPr>
                <w:i/>
                <w:iCs/>
              </w:rPr>
              <w:t>о</w:t>
            </w:r>
            <w:r w:rsidR="009E2366" w:rsidRPr="00A51AEE">
              <w:rPr>
                <w:i/>
                <w:iCs/>
              </w:rPr>
              <w:t>гла</w:t>
            </w:r>
            <w:r w:rsidRPr="00A51AEE">
              <w:rPr>
                <w:i/>
                <w:iCs/>
              </w:rPr>
              <w:t>ситься с автором в том, что ..., труд</w:t>
            </w:r>
            <w:r w:rsidR="009E2366" w:rsidRPr="00A51AEE">
              <w:rPr>
                <w:i/>
                <w:iCs/>
              </w:rPr>
              <w:t>но не согла</w:t>
            </w:r>
            <w:r w:rsidRPr="00A51AEE">
              <w:rPr>
                <w:i/>
                <w:iCs/>
              </w:rPr>
              <w:t>ситься с автором, что ..., я согл</w:t>
            </w:r>
            <w:r w:rsidRPr="00A51AEE">
              <w:rPr>
                <w:i/>
                <w:iCs/>
              </w:rPr>
              <w:t>а</w:t>
            </w:r>
            <w:r w:rsidRPr="00A51AEE">
              <w:rPr>
                <w:i/>
                <w:iCs/>
              </w:rPr>
              <w:t>сен с автором, что..., как и ав</w:t>
            </w:r>
            <w:r w:rsidR="009E2366" w:rsidRPr="00A51AEE">
              <w:rPr>
                <w:i/>
                <w:iCs/>
              </w:rPr>
              <w:t>тор текста, я счи</w:t>
            </w:r>
            <w:r w:rsidRPr="00A51AEE">
              <w:rPr>
                <w:i/>
                <w:iCs/>
              </w:rPr>
              <w:t xml:space="preserve">таю, что... и т.д. </w:t>
            </w:r>
          </w:p>
        </w:tc>
      </w:tr>
      <w:tr w:rsidR="003A4563" w:rsidRPr="00A51AEE" w:rsidTr="00D66AF6">
        <w:tc>
          <w:tcPr>
            <w:tcW w:w="850" w:type="dxa"/>
          </w:tcPr>
          <w:p w:rsidR="00AB6270" w:rsidRPr="00A51AEE" w:rsidRDefault="00AB627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AB6270" w:rsidRPr="00A51AEE" w:rsidRDefault="003A4563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Проблема в лингвисти</w:t>
            </w:r>
            <w:r w:rsidR="00AB6270" w:rsidRPr="00A51AE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AB6270" w:rsidRPr="00A51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AB6270" w:rsidRPr="00A51AEE">
              <w:rPr>
                <w:rFonts w:ascii="Times New Roman" w:hAnsi="Times New Roman" w:cs="Times New Roman"/>
                <w:sz w:val="24"/>
                <w:szCs w:val="24"/>
              </w:rPr>
              <w:t>ском высказывании</w:t>
            </w:r>
          </w:p>
        </w:tc>
        <w:tc>
          <w:tcPr>
            <w:tcW w:w="709" w:type="dxa"/>
          </w:tcPr>
          <w:p w:rsidR="00AB6270" w:rsidRPr="00A51AEE" w:rsidRDefault="009E2366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B6270" w:rsidRPr="00A51AEE" w:rsidRDefault="009E2366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B6270" w:rsidRPr="00A51AEE" w:rsidRDefault="00AB6270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AB6270" w:rsidRPr="00A51AEE" w:rsidRDefault="00AB627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Способы выявления проблемы: по ключевым словам, по </w:t>
            </w:r>
            <w:proofErr w:type="spellStart"/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микро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темам</w:t>
            </w:r>
            <w:proofErr w:type="spellEnd"/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. Выска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вани</w:t>
            </w:r>
            <w:r w:rsidR="00010325" w:rsidRPr="00A51AEE">
              <w:rPr>
                <w:rFonts w:ascii="Times New Roman" w:hAnsi="Times New Roman" w:cs="Times New Roman"/>
                <w:sz w:val="24"/>
                <w:szCs w:val="24"/>
              </w:rPr>
              <w:t>е как форму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лировка проблемы ав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тором, ти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пы вопросов в авторском выск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зы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вании (пр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блемные, </w:t>
            </w:r>
            <w:proofErr w:type="spellStart"/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диалогизи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рущие</w:t>
            </w:r>
            <w:proofErr w:type="spellEnd"/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, рито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рические).</w:t>
            </w:r>
          </w:p>
        </w:tc>
      </w:tr>
      <w:tr w:rsidR="003A4563" w:rsidRPr="00A51AEE" w:rsidTr="00D66AF6">
        <w:tc>
          <w:tcPr>
            <w:tcW w:w="850" w:type="dxa"/>
          </w:tcPr>
          <w:p w:rsidR="00AB6270" w:rsidRPr="00A51AEE" w:rsidRDefault="00AB627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AB6270" w:rsidRPr="00A51AEE" w:rsidRDefault="009E2366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Стили и типы речи</w:t>
            </w:r>
          </w:p>
        </w:tc>
        <w:tc>
          <w:tcPr>
            <w:tcW w:w="709" w:type="dxa"/>
          </w:tcPr>
          <w:p w:rsidR="00AB6270" w:rsidRPr="00A51AEE" w:rsidRDefault="009E2366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B6270" w:rsidRPr="00A51AEE" w:rsidRDefault="00AB6270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B6270" w:rsidRPr="00A51AEE" w:rsidRDefault="00AB6270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9E2366" w:rsidRPr="00A51AEE" w:rsidRDefault="009E2366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Обобщение знаний о стилях речи.</w:t>
            </w:r>
            <w:r w:rsidR="003A4563"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Обобщение знаний о типах речи. Рассуждение как</w:t>
            </w:r>
          </w:p>
          <w:p w:rsidR="00AB6270" w:rsidRPr="00A51AEE" w:rsidRDefault="009E2366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главный тип речи в текстах публицистического характера. Отличие типов речи друг от друга. Особенности построения текстов типа рассуждения.</w:t>
            </w:r>
          </w:p>
        </w:tc>
      </w:tr>
      <w:tr w:rsidR="003A4563" w:rsidRPr="00A51AEE" w:rsidTr="00D66AF6">
        <w:tc>
          <w:tcPr>
            <w:tcW w:w="850" w:type="dxa"/>
          </w:tcPr>
          <w:p w:rsidR="00AB6270" w:rsidRPr="00A51AEE" w:rsidRDefault="00AB627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AB6270" w:rsidRPr="00A51AEE" w:rsidRDefault="009E2366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</w:p>
        </w:tc>
        <w:tc>
          <w:tcPr>
            <w:tcW w:w="709" w:type="dxa"/>
          </w:tcPr>
          <w:p w:rsidR="00AB6270" w:rsidRPr="00A51AEE" w:rsidRDefault="009E2366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B6270" w:rsidRPr="00A51AEE" w:rsidRDefault="009E2366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270" w:rsidRPr="00A51AEE" w:rsidRDefault="00AB6270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AB6270" w:rsidRPr="00A51AEE" w:rsidRDefault="009E2366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Композиция публицистических текс</w:t>
            </w:r>
            <w:r w:rsidR="009E79E4" w:rsidRPr="00A51AEE">
              <w:rPr>
                <w:rFonts w:ascii="Times New Roman" w:hAnsi="Times New Roman" w:cs="Times New Roman"/>
                <w:sz w:val="24"/>
                <w:szCs w:val="24"/>
              </w:rPr>
              <w:t>тов как ключ к их пониманию. Понятие о смысл</w:t>
            </w:r>
            <w:r w:rsidR="009E79E4" w:rsidRPr="00A51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E79E4" w:rsidRPr="00A51AEE">
              <w:rPr>
                <w:rFonts w:ascii="Times New Roman" w:hAnsi="Times New Roman" w:cs="Times New Roman"/>
                <w:sz w:val="24"/>
                <w:szCs w:val="24"/>
              </w:rPr>
              <w:t>вой струк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туре тек</w:t>
            </w:r>
            <w:r w:rsidR="009E79E4" w:rsidRPr="00A51AEE">
              <w:rPr>
                <w:rFonts w:ascii="Times New Roman" w:hAnsi="Times New Roman" w:cs="Times New Roman"/>
                <w:sz w:val="24"/>
                <w:szCs w:val="24"/>
              </w:rPr>
              <w:t>ста. Тексты, в кото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рых задаются разные точки зрения. Иллюстрация и пример как способ выражения авторской позиции.</w:t>
            </w:r>
          </w:p>
        </w:tc>
      </w:tr>
      <w:tr w:rsidR="003A4563" w:rsidRPr="00A51AEE" w:rsidTr="00D66AF6">
        <w:tc>
          <w:tcPr>
            <w:tcW w:w="850" w:type="dxa"/>
          </w:tcPr>
          <w:p w:rsidR="00AB6270" w:rsidRPr="00A51AEE" w:rsidRDefault="00AB627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AB6270" w:rsidRPr="00A51AEE" w:rsidRDefault="009E2366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</w:p>
        </w:tc>
        <w:tc>
          <w:tcPr>
            <w:tcW w:w="709" w:type="dxa"/>
          </w:tcPr>
          <w:p w:rsidR="00AB6270" w:rsidRPr="00A51AEE" w:rsidRDefault="009E2366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B6270" w:rsidRPr="00A51AEE" w:rsidRDefault="009E2366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270" w:rsidRPr="00A51AEE" w:rsidRDefault="00AB6270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AB6270" w:rsidRPr="00A51AEE" w:rsidRDefault="009E2366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Понятие о комментарии. Зависимость комментария от типа и стиля речи исхо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ного те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ста. Подбор цитат из публицистического текста, их перефразирование</w:t>
            </w:r>
          </w:p>
        </w:tc>
      </w:tr>
      <w:tr w:rsidR="003A4563" w:rsidRPr="00A51AEE" w:rsidTr="00D66AF6">
        <w:tc>
          <w:tcPr>
            <w:tcW w:w="850" w:type="dxa"/>
          </w:tcPr>
          <w:p w:rsidR="00AB6270" w:rsidRPr="00A51AEE" w:rsidRDefault="00AB627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AB6270" w:rsidRPr="00A51AEE" w:rsidRDefault="009E2366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Аргументы</w:t>
            </w:r>
          </w:p>
        </w:tc>
        <w:tc>
          <w:tcPr>
            <w:tcW w:w="709" w:type="dxa"/>
          </w:tcPr>
          <w:p w:rsidR="00AB6270" w:rsidRPr="00A51AEE" w:rsidRDefault="009E2366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AB6270" w:rsidRPr="00A51AEE" w:rsidRDefault="009E2366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AB6270" w:rsidRPr="00A51AEE" w:rsidRDefault="00AB6270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AB6270" w:rsidRPr="00A51AEE" w:rsidRDefault="00010325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Понятие об аргу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менте. Способы введения аргументов: вводные слова (во-первых, во-вторых, та-ким образом и т.д.), 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ввод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ные слова со значением источника соо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щения (по- моему, по моему </w:t>
            </w:r>
            <w:proofErr w:type="gramStart"/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мне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нию</w:t>
            </w:r>
            <w:proofErr w:type="gramEnd"/>
            <w:r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 и т.д.), союзы (так как, поскольку, потому что, час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тица ведь).</w:t>
            </w:r>
          </w:p>
        </w:tc>
      </w:tr>
      <w:tr w:rsidR="003A4563" w:rsidRPr="00A51AEE" w:rsidTr="00D66AF6">
        <w:tc>
          <w:tcPr>
            <w:tcW w:w="850" w:type="dxa"/>
          </w:tcPr>
          <w:p w:rsidR="00AB6270" w:rsidRPr="00A51AEE" w:rsidRDefault="00AB627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AB6270" w:rsidRPr="00A51AEE" w:rsidRDefault="009E2366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Смысловая цельность, р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="003A4563" w:rsidRPr="00A51AEE">
              <w:rPr>
                <w:rFonts w:ascii="Times New Roman" w:hAnsi="Times New Roman" w:cs="Times New Roman"/>
                <w:sz w:val="24"/>
                <w:szCs w:val="24"/>
              </w:rPr>
              <w:t>вая связность и посл</w:t>
            </w:r>
            <w:r w:rsidR="003A4563" w:rsidRPr="00A51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A4563" w:rsidRPr="00A51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довательность из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</w:p>
        </w:tc>
        <w:tc>
          <w:tcPr>
            <w:tcW w:w="709" w:type="dxa"/>
          </w:tcPr>
          <w:p w:rsidR="00AB6270" w:rsidRPr="00A51AEE" w:rsidRDefault="009E2366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2" w:type="dxa"/>
          </w:tcPr>
          <w:p w:rsidR="00AB6270" w:rsidRPr="00A51AEE" w:rsidRDefault="009E2366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270" w:rsidRPr="00A51AEE" w:rsidRDefault="00AB6270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AB6270" w:rsidRPr="00A51AEE" w:rsidRDefault="00010325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Смысловая цель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ность, речевая связ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ность и последовательность изло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жения. А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зацное членение. Понятие о логических ошибках. Типы логических ошибок.</w:t>
            </w:r>
          </w:p>
        </w:tc>
      </w:tr>
      <w:tr w:rsidR="003A4563" w:rsidRPr="00A51AEE" w:rsidTr="00D66AF6">
        <w:tc>
          <w:tcPr>
            <w:tcW w:w="850" w:type="dxa"/>
          </w:tcPr>
          <w:p w:rsidR="00AB6270" w:rsidRPr="00A51AEE" w:rsidRDefault="00AB627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977" w:type="dxa"/>
          </w:tcPr>
          <w:p w:rsidR="00AB6270" w:rsidRPr="00A51AEE" w:rsidRDefault="003A4563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Грамматические и ре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вые нормы русского яз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ка.</w:t>
            </w:r>
          </w:p>
        </w:tc>
        <w:tc>
          <w:tcPr>
            <w:tcW w:w="709" w:type="dxa"/>
          </w:tcPr>
          <w:p w:rsidR="00AB6270" w:rsidRPr="00A51AEE" w:rsidRDefault="009E2366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B6270" w:rsidRPr="00A51AEE" w:rsidRDefault="009E2366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270" w:rsidRPr="00A51AEE" w:rsidRDefault="00AB6270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AB6270" w:rsidRPr="00A51AEE" w:rsidRDefault="009E2366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Грамматические и речевые нормы </w:t>
            </w:r>
            <w:r w:rsidR="00010325" w:rsidRPr="00A51AEE">
              <w:rPr>
                <w:rFonts w:ascii="Times New Roman" w:hAnsi="Times New Roman" w:cs="Times New Roman"/>
                <w:sz w:val="24"/>
                <w:szCs w:val="24"/>
              </w:rPr>
              <w:t>русского языка. Наиболее распро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страненные в сочинениях части</w:t>
            </w:r>
            <w:proofErr w:type="gramStart"/>
            <w:r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грамматические ошибки: ошибочное слово-образование ра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ных частей </w:t>
            </w:r>
            <w:r w:rsidR="00010325" w:rsidRPr="00A51AEE">
              <w:rPr>
                <w:rFonts w:ascii="Times New Roman" w:hAnsi="Times New Roman" w:cs="Times New Roman"/>
                <w:sz w:val="24"/>
                <w:szCs w:val="24"/>
              </w:rPr>
              <w:t>речи, нарушение норм со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гласования и управлении и т.д. Речевые нормы </w:t>
            </w:r>
            <w:proofErr w:type="gramStart"/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русско-</w:t>
            </w:r>
            <w:proofErr w:type="spellStart"/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proofErr w:type="gramEnd"/>
            <w:r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 яз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ка. Распространенные речевые ошибки.</w:t>
            </w:r>
          </w:p>
        </w:tc>
      </w:tr>
      <w:tr w:rsidR="003A4563" w:rsidRPr="00A51AEE" w:rsidTr="00D66AF6">
        <w:tc>
          <w:tcPr>
            <w:tcW w:w="850" w:type="dxa"/>
          </w:tcPr>
          <w:p w:rsidR="00AB6270" w:rsidRPr="00A51AEE" w:rsidRDefault="00AB627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AB6270" w:rsidRPr="00A51AEE" w:rsidRDefault="009E2366" w:rsidP="009E79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Правила пунктуации, в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зыва</w:t>
            </w:r>
            <w:r w:rsidR="003A4563" w:rsidRPr="00A51AEE">
              <w:rPr>
                <w:rFonts w:ascii="Times New Roman" w:hAnsi="Times New Roman" w:cs="Times New Roman"/>
                <w:sz w:val="24"/>
                <w:szCs w:val="24"/>
              </w:rPr>
              <w:t>ющие наиболь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шее затруднение при напис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нии сочинения части</w:t>
            </w:r>
            <w:proofErr w:type="gramStart"/>
            <w:r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 новой формы по р</w:t>
            </w:r>
            <w:r w:rsidR="009E79E4" w:rsidRPr="00A51A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 я</w:t>
            </w:r>
            <w:r w:rsidR="009E79E4" w:rsidRPr="00A51A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 (обобщение)</w:t>
            </w:r>
          </w:p>
        </w:tc>
        <w:tc>
          <w:tcPr>
            <w:tcW w:w="709" w:type="dxa"/>
          </w:tcPr>
          <w:p w:rsidR="00AB6270" w:rsidRPr="00A51AEE" w:rsidRDefault="009E2366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AB6270" w:rsidRPr="00A51AEE" w:rsidRDefault="009E2366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270" w:rsidRPr="00A51AEE" w:rsidRDefault="00AB6270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6" w:type="dxa"/>
          </w:tcPr>
          <w:p w:rsidR="00AB6270" w:rsidRPr="00A51AEE" w:rsidRDefault="00010325" w:rsidP="003A4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Правила пунктуации, вызывающие наи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большее затруднение при написании с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чинени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я части</w:t>
            </w:r>
            <w:proofErr w:type="gramStart"/>
            <w:r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 новой формы по русско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му языку (обобщение) Способы перед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чи чужой речи, деепричастные, при-частные обороты, сложно-подчиненные предложения,</w:t>
            </w:r>
            <w:r w:rsidR="003A4563"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знаки препи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нания в бессоюзном сложном предложе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нии (тире, двоеточие, точка с запятой) Сочет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ние зна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ков и комбинация знаков. Диктант на дан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ные пунк</w:t>
            </w:r>
            <w:r w:rsidR="009E2366" w:rsidRPr="00A51AEE">
              <w:rPr>
                <w:rFonts w:ascii="Times New Roman" w:hAnsi="Times New Roman" w:cs="Times New Roman"/>
                <w:sz w:val="24"/>
                <w:szCs w:val="24"/>
              </w:rPr>
              <w:t>туационные правила.</w:t>
            </w:r>
          </w:p>
        </w:tc>
      </w:tr>
      <w:tr w:rsidR="003A4563" w:rsidRPr="00A51AEE" w:rsidTr="00D66AF6">
        <w:tc>
          <w:tcPr>
            <w:tcW w:w="850" w:type="dxa"/>
          </w:tcPr>
          <w:p w:rsidR="00AB6270" w:rsidRPr="00A51AEE" w:rsidRDefault="00AB627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AB6270" w:rsidRPr="00A51AEE" w:rsidRDefault="009E2366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709" w:type="dxa"/>
          </w:tcPr>
          <w:p w:rsidR="00AB6270" w:rsidRPr="00A51AEE" w:rsidRDefault="009E2366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AB6270" w:rsidRPr="00A51AEE" w:rsidRDefault="009E2366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AB6270" w:rsidRPr="00A51AEE" w:rsidRDefault="009E2366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AB6270" w:rsidRPr="00A51AEE" w:rsidRDefault="00AB627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4563" w:rsidRPr="00A51AEE" w:rsidTr="00D66AF6">
        <w:tc>
          <w:tcPr>
            <w:tcW w:w="850" w:type="dxa"/>
          </w:tcPr>
          <w:p w:rsidR="00AB6270" w:rsidRPr="00A51AEE" w:rsidRDefault="00AB627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B6270" w:rsidRPr="00A51AEE" w:rsidRDefault="009E2366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09" w:type="dxa"/>
          </w:tcPr>
          <w:p w:rsidR="00AB6270" w:rsidRPr="00A51AEE" w:rsidRDefault="009E2366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AB6270" w:rsidRPr="00A51AEE" w:rsidRDefault="009E2366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AB6270" w:rsidRPr="00A51AEE" w:rsidRDefault="009E2366" w:rsidP="009E2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46" w:type="dxa"/>
          </w:tcPr>
          <w:p w:rsidR="00AB6270" w:rsidRPr="00A51AEE" w:rsidRDefault="00AB6270" w:rsidP="007236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366" w:rsidRPr="00A51AEE" w:rsidRDefault="009E2366" w:rsidP="00723660">
      <w:pPr>
        <w:rPr>
          <w:rFonts w:ascii="Times New Roman" w:hAnsi="Times New Roman" w:cs="Times New Roman"/>
          <w:sz w:val="24"/>
          <w:szCs w:val="24"/>
        </w:rPr>
      </w:pPr>
    </w:p>
    <w:p w:rsidR="009E2366" w:rsidRPr="00A51AEE" w:rsidRDefault="009E2366" w:rsidP="009E2366">
      <w:pPr>
        <w:rPr>
          <w:rFonts w:ascii="Times New Roman" w:hAnsi="Times New Roman" w:cs="Times New Roman"/>
          <w:sz w:val="24"/>
          <w:szCs w:val="24"/>
        </w:rPr>
      </w:pPr>
    </w:p>
    <w:p w:rsidR="00A51AEE" w:rsidRDefault="00257096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51AEE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:rsidR="00A51AEE" w:rsidRDefault="00A51AEE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1AEE" w:rsidRDefault="00A51AEE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1AEE" w:rsidRDefault="00A51AEE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1AEE" w:rsidRDefault="00A51AEE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1AEE" w:rsidRDefault="00A51AEE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1AEE" w:rsidRDefault="00A51AEE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1AEE" w:rsidRDefault="00A51AEE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1AEE" w:rsidRDefault="00A51AEE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1AEE" w:rsidRDefault="00A51AEE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1AEE" w:rsidRDefault="00A51AEE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1AEE" w:rsidRDefault="00A51AEE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1AEE" w:rsidRDefault="00A51AEE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1AEE" w:rsidRDefault="00A51AEE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1AEE" w:rsidRDefault="00A51AEE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1AEE" w:rsidRDefault="00A51AEE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1AEE" w:rsidRDefault="00A51AEE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1AEE" w:rsidRDefault="00A51AEE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1AEE" w:rsidRDefault="00A51AEE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1AEE" w:rsidRDefault="00A51AEE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1AEE" w:rsidRDefault="00A51AEE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1AEE" w:rsidRDefault="00A51AEE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1AEE" w:rsidRDefault="00A51AEE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1AEE" w:rsidRDefault="00A51AEE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1AEE" w:rsidRDefault="00A51AEE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A51AEE" w:rsidRDefault="00A51AEE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E2366" w:rsidRPr="00A51AEE" w:rsidRDefault="009E2366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51AEE">
        <w:rPr>
          <w:rFonts w:ascii="Times New Roman" w:hAnsi="Times New Roman" w:cs="Times New Roman"/>
          <w:b/>
          <w:bCs/>
          <w:sz w:val="24"/>
          <w:szCs w:val="24"/>
        </w:rPr>
        <w:t>Учебно-тематическое планирование</w:t>
      </w:r>
    </w:p>
    <w:p w:rsidR="009E2366" w:rsidRPr="00A51AEE" w:rsidRDefault="009E2366" w:rsidP="009E2366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850"/>
        <w:gridCol w:w="4253"/>
        <w:gridCol w:w="867"/>
        <w:gridCol w:w="2938"/>
        <w:gridCol w:w="1581"/>
        <w:gridCol w:w="1985"/>
        <w:gridCol w:w="1276"/>
        <w:gridCol w:w="1276"/>
      </w:tblGrid>
      <w:tr w:rsidR="00347852" w:rsidRPr="00A51AEE" w:rsidTr="00FD7A72">
        <w:trPr>
          <w:trHeight w:val="413"/>
        </w:trPr>
        <w:tc>
          <w:tcPr>
            <w:tcW w:w="850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5"/>
              <w:gridCol w:w="236"/>
            </w:tblGrid>
            <w:tr w:rsidR="00347852" w:rsidRPr="00A51AEE" w:rsidTr="00257096">
              <w:trPr>
                <w:trHeight w:val="247"/>
              </w:trPr>
              <w:tc>
                <w:tcPr>
                  <w:tcW w:w="445" w:type="dxa"/>
                </w:tcPr>
                <w:p w:rsidR="00347852" w:rsidRPr="00A51AEE" w:rsidRDefault="00347852" w:rsidP="0001032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22" w:type="dxa"/>
                </w:tcPr>
                <w:p w:rsidR="00347852" w:rsidRPr="00A51AEE" w:rsidRDefault="00347852" w:rsidP="0001032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347852" w:rsidRPr="00A51AEE" w:rsidRDefault="00347852" w:rsidP="00010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vMerge w:val="restart"/>
          </w:tcPr>
          <w:p w:rsidR="00347852" w:rsidRPr="00A51AEE" w:rsidRDefault="00347852" w:rsidP="00010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урока, темы</w:t>
            </w:r>
          </w:p>
        </w:tc>
        <w:tc>
          <w:tcPr>
            <w:tcW w:w="867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88"/>
              <w:gridCol w:w="236"/>
            </w:tblGrid>
            <w:tr w:rsidR="00347852" w:rsidRPr="00A51AEE" w:rsidTr="00257096">
              <w:trPr>
                <w:trHeight w:val="247"/>
              </w:trPr>
              <w:tc>
                <w:tcPr>
                  <w:tcW w:w="788" w:type="dxa"/>
                </w:tcPr>
                <w:p w:rsidR="00347852" w:rsidRPr="00A51AEE" w:rsidRDefault="00347852" w:rsidP="0001032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Кол-во часов</w:t>
                  </w:r>
                </w:p>
              </w:tc>
              <w:tc>
                <w:tcPr>
                  <w:tcW w:w="222" w:type="dxa"/>
                </w:tcPr>
                <w:p w:rsidR="00347852" w:rsidRPr="00A51AEE" w:rsidRDefault="00347852" w:rsidP="0001032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347852" w:rsidRPr="00A51AEE" w:rsidRDefault="00347852" w:rsidP="00010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8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500"/>
              <w:gridCol w:w="236"/>
            </w:tblGrid>
            <w:tr w:rsidR="00347852" w:rsidRPr="00A51AEE" w:rsidTr="00257096">
              <w:trPr>
                <w:trHeight w:val="247"/>
              </w:trPr>
              <w:tc>
                <w:tcPr>
                  <w:tcW w:w="2500" w:type="dxa"/>
                </w:tcPr>
                <w:p w:rsidR="00347852" w:rsidRPr="00A51AEE" w:rsidRDefault="00347852" w:rsidP="0001032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Основные умения (предметные)</w:t>
                  </w:r>
                </w:p>
              </w:tc>
              <w:tc>
                <w:tcPr>
                  <w:tcW w:w="222" w:type="dxa"/>
                </w:tcPr>
                <w:p w:rsidR="00347852" w:rsidRPr="00A51AEE" w:rsidRDefault="00347852" w:rsidP="00010325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347852" w:rsidRPr="00A51AEE" w:rsidRDefault="00347852" w:rsidP="00010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  <w:vMerge w:val="restart"/>
          </w:tcPr>
          <w:p w:rsidR="00347852" w:rsidRPr="00A51AEE" w:rsidRDefault="00347852" w:rsidP="00010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урока</w:t>
            </w:r>
          </w:p>
        </w:tc>
        <w:tc>
          <w:tcPr>
            <w:tcW w:w="1985" w:type="dxa"/>
            <w:vMerge w:val="restart"/>
          </w:tcPr>
          <w:p w:rsidR="00347852" w:rsidRPr="00A51AEE" w:rsidRDefault="00347852" w:rsidP="00010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2552" w:type="dxa"/>
            <w:gridSpan w:val="2"/>
          </w:tcPr>
          <w:p w:rsidR="00347852" w:rsidRPr="00A51AEE" w:rsidRDefault="00347852" w:rsidP="0001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</w:tr>
      <w:tr w:rsidR="00347852" w:rsidRPr="00A51AEE" w:rsidTr="00A032DF">
        <w:trPr>
          <w:trHeight w:val="412"/>
        </w:trPr>
        <w:tc>
          <w:tcPr>
            <w:tcW w:w="850" w:type="dxa"/>
            <w:vMerge/>
          </w:tcPr>
          <w:p w:rsidR="00347852" w:rsidRPr="00A51AEE" w:rsidRDefault="00347852" w:rsidP="000103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347852" w:rsidRPr="00A51AEE" w:rsidRDefault="00347852" w:rsidP="0001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67" w:type="dxa"/>
            <w:vMerge/>
          </w:tcPr>
          <w:p w:rsidR="00347852" w:rsidRPr="00A51AEE" w:rsidRDefault="00347852" w:rsidP="000103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38" w:type="dxa"/>
            <w:vMerge/>
          </w:tcPr>
          <w:p w:rsidR="00347852" w:rsidRPr="00A51AEE" w:rsidRDefault="00347852" w:rsidP="000103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1" w:type="dxa"/>
            <w:vMerge/>
          </w:tcPr>
          <w:p w:rsidR="00347852" w:rsidRPr="00A51AEE" w:rsidRDefault="00347852" w:rsidP="0001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47852" w:rsidRPr="00A51AEE" w:rsidRDefault="00347852" w:rsidP="0001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01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347852" w:rsidRPr="00A51AEE" w:rsidRDefault="00347852" w:rsidP="000103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347852" w:rsidRPr="00A51AEE" w:rsidTr="00E46A6F">
        <w:tc>
          <w:tcPr>
            <w:tcW w:w="850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Анализ критериев части</w:t>
            </w:r>
            <w:proofErr w:type="gramStart"/>
            <w:r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: понятие о проблеме, определение темы в лингв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стическом высказывании.</w:t>
            </w:r>
          </w:p>
        </w:tc>
        <w:tc>
          <w:tcPr>
            <w:tcW w:w="867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</w:tcPr>
          <w:p w:rsidR="00347852" w:rsidRPr="00A51AEE" w:rsidRDefault="00061FA6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 к сочи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нению части</w:t>
            </w:r>
            <w:proofErr w:type="gramStart"/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 новой формы по русскому языку (критерии оценивания)</w:t>
            </w:r>
          </w:p>
        </w:tc>
        <w:tc>
          <w:tcPr>
            <w:tcW w:w="1581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  <w:tc>
          <w:tcPr>
            <w:tcW w:w="1985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CC2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AE65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852" w:rsidRPr="00A51AEE" w:rsidTr="00E46A6F">
        <w:tc>
          <w:tcPr>
            <w:tcW w:w="850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347852" w:rsidRPr="00A51AEE" w:rsidRDefault="00347852">
            <w:pPr>
              <w:pStyle w:val="Default"/>
            </w:pPr>
            <w:r w:rsidRPr="00A51AEE">
              <w:t>Понятие об авторской позиции. Сп</w:t>
            </w:r>
            <w:r w:rsidRPr="00A51AEE">
              <w:t>о</w:t>
            </w:r>
            <w:r w:rsidRPr="00A51AEE">
              <w:t>собы формулировки авторской поз</w:t>
            </w:r>
            <w:r w:rsidRPr="00A51AEE">
              <w:t>и</w:t>
            </w:r>
            <w:r w:rsidRPr="00A51AEE">
              <w:t xml:space="preserve">ции. </w:t>
            </w:r>
          </w:p>
        </w:tc>
        <w:tc>
          <w:tcPr>
            <w:tcW w:w="867" w:type="dxa"/>
          </w:tcPr>
          <w:p w:rsidR="00347852" w:rsidRPr="00A51AEE" w:rsidRDefault="00347852">
            <w:pPr>
              <w:pStyle w:val="Default"/>
            </w:pPr>
            <w:r w:rsidRPr="00A51AEE">
              <w:t xml:space="preserve">1 </w:t>
            </w:r>
          </w:p>
        </w:tc>
        <w:tc>
          <w:tcPr>
            <w:tcW w:w="2938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722"/>
            </w:tblGrid>
            <w:tr w:rsidR="00347852" w:rsidRPr="00A51AEE" w:rsidTr="00257096">
              <w:trPr>
                <w:trHeight w:val="4801"/>
              </w:trPr>
              <w:tc>
                <w:tcPr>
                  <w:tcW w:w="2722" w:type="dxa"/>
                </w:tcPr>
                <w:p w:rsidR="00347852" w:rsidRPr="00A51AEE" w:rsidRDefault="00061FA6" w:rsidP="00010325">
                  <w:pPr>
                    <w:autoSpaceDE w:val="0"/>
                    <w:autoSpaceDN w:val="0"/>
                    <w:adjustRightInd w:val="0"/>
                    <w:jc w:val="lef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 w:rsidR="00347852" w:rsidRPr="00A51AE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сновные понятия:  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проблема, авторская поз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ция, комментарий, а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гумент; определять проблему публицист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ческих и научных те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стов и формулировать ее разными способами (обобщенно с помощью слов проблема и в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прос, в форме вопрос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тельного предложения); выбирать из исходного текста необходимую для комментария и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формацию в зависим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сти от стиля и типа р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чи исходного текста; определять авторскую позицию в текстах с различной смысловой структурой, формул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ровать ее разными сп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собами (с помощью 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глаголов речи, мысли, с помощью способов п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е</w:t>
                  </w:r>
                  <w:r w:rsidR="00347852" w:rsidRPr="00A51AE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редачи чужой речи)</w:t>
                  </w:r>
                </w:p>
              </w:tc>
            </w:tr>
          </w:tbl>
          <w:p w:rsidR="00347852" w:rsidRPr="00A51AEE" w:rsidRDefault="00347852">
            <w:pPr>
              <w:pStyle w:val="Default"/>
            </w:pPr>
          </w:p>
        </w:tc>
        <w:tc>
          <w:tcPr>
            <w:tcW w:w="1581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Лекция</w:t>
            </w:r>
          </w:p>
        </w:tc>
        <w:tc>
          <w:tcPr>
            <w:tcW w:w="1985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Письменная р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бота, проверя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щая умение формулировать проблему и а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торскую поз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цию разными способами.</w:t>
            </w:r>
          </w:p>
        </w:tc>
        <w:tc>
          <w:tcPr>
            <w:tcW w:w="1276" w:type="dxa"/>
          </w:tcPr>
          <w:p w:rsidR="00347852" w:rsidRPr="00A51AEE" w:rsidRDefault="00347852" w:rsidP="00CC2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AE65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852" w:rsidRPr="00A51AEE" w:rsidTr="00E46A6F">
        <w:tc>
          <w:tcPr>
            <w:tcW w:w="850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Способы выражения авторской поз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ции в научном и публицистическом текстах: оценочная лексика как сре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ство выражения авторской позиции. Художественные средства выражения авторской позиции: сравнения, мет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форы, эпитеты.</w:t>
            </w:r>
          </w:p>
        </w:tc>
        <w:tc>
          <w:tcPr>
            <w:tcW w:w="867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vMerge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ское занятие</w:t>
            </w:r>
          </w:p>
        </w:tc>
        <w:tc>
          <w:tcPr>
            <w:tcW w:w="1985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CC2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CC2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852" w:rsidRPr="00A51AEE" w:rsidTr="00E46A6F">
        <w:tc>
          <w:tcPr>
            <w:tcW w:w="850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Способы выявления проблемы и темы.</w:t>
            </w:r>
          </w:p>
        </w:tc>
        <w:tc>
          <w:tcPr>
            <w:tcW w:w="867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vMerge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ское занятие</w:t>
            </w:r>
          </w:p>
        </w:tc>
        <w:tc>
          <w:tcPr>
            <w:tcW w:w="1985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175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347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852" w:rsidRPr="00A51AEE" w:rsidTr="00E46A6F">
        <w:tc>
          <w:tcPr>
            <w:tcW w:w="850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Особенности выражения проблемы и авторской позиции в тексте.</w:t>
            </w:r>
          </w:p>
        </w:tc>
        <w:tc>
          <w:tcPr>
            <w:tcW w:w="867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vMerge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ское занятие</w:t>
            </w:r>
          </w:p>
        </w:tc>
        <w:tc>
          <w:tcPr>
            <w:tcW w:w="1985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Письменная р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бота - формул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ровка проблемы и авторской п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зиции худож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ственного текста</w:t>
            </w:r>
          </w:p>
        </w:tc>
        <w:tc>
          <w:tcPr>
            <w:tcW w:w="1276" w:type="dxa"/>
          </w:tcPr>
          <w:p w:rsidR="00347852" w:rsidRPr="00A51AEE" w:rsidRDefault="00347852" w:rsidP="00175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175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852" w:rsidRPr="00A51AEE" w:rsidTr="00E46A6F">
        <w:tc>
          <w:tcPr>
            <w:tcW w:w="850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Обобщение знаний о стилях речи.</w:t>
            </w:r>
          </w:p>
        </w:tc>
        <w:tc>
          <w:tcPr>
            <w:tcW w:w="867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vMerge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Лекция с </w:t>
            </w:r>
            <w:proofErr w:type="gramStart"/>
            <w:r w:rsidRPr="00A51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эле-ментами</w:t>
            </w:r>
            <w:proofErr w:type="gramEnd"/>
            <w:r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 беседы</w:t>
            </w:r>
          </w:p>
        </w:tc>
        <w:tc>
          <w:tcPr>
            <w:tcW w:w="1985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CC2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CC2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852" w:rsidRPr="00A51AEE" w:rsidTr="00E46A6F">
        <w:tc>
          <w:tcPr>
            <w:tcW w:w="850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253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Обобщение знаний о типах речи.</w:t>
            </w:r>
          </w:p>
        </w:tc>
        <w:tc>
          <w:tcPr>
            <w:tcW w:w="867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vMerge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Лекция с </w:t>
            </w:r>
            <w:proofErr w:type="gramStart"/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эле-ментами</w:t>
            </w:r>
            <w:proofErr w:type="gramEnd"/>
            <w:r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 бесе-</w:t>
            </w:r>
            <w:proofErr w:type="spellStart"/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ды</w:t>
            </w:r>
            <w:proofErr w:type="spellEnd"/>
          </w:p>
        </w:tc>
        <w:tc>
          <w:tcPr>
            <w:tcW w:w="1985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175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175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852" w:rsidRPr="00A51AEE" w:rsidTr="00E46A6F">
        <w:tc>
          <w:tcPr>
            <w:tcW w:w="850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Композиция публицистических те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стов как ключ к их пониманию. В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сказывания ученых на лингвистич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скую тему.</w:t>
            </w:r>
          </w:p>
        </w:tc>
        <w:tc>
          <w:tcPr>
            <w:tcW w:w="867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vMerge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ское занятие</w:t>
            </w:r>
          </w:p>
        </w:tc>
        <w:tc>
          <w:tcPr>
            <w:tcW w:w="1985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184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184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852" w:rsidRPr="00A51AEE" w:rsidTr="00E46A6F">
        <w:tc>
          <w:tcPr>
            <w:tcW w:w="850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Понятие о комментарии</w:t>
            </w:r>
          </w:p>
        </w:tc>
        <w:tc>
          <w:tcPr>
            <w:tcW w:w="867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vMerge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ское занятие</w:t>
            </w:r>
          </w:p>
        </w:tc>
        <w:tc>
          <w:tcPr>
            <w:tcW w:w="1985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184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184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852" w:rsidRPr="00A51AEE" w:rsidTr="00E46A6F">
        <w:tc>
          <w:tcPr>
            <w:tcW w:w="850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Понятие об аргументе</w:t>
            </w:r>
          </w:p>
        </w:tc>
        <w:tc>
          <w:tcPr>
            <w:tcW w:w="867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vMerge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ское занятие</w:t>
            </w:r>
          </w:p>
        </w:tc>
        <w:tc>
          <w:tcPr>
            <w:tcW w:w="1985" w:type="dxa"/>
          </w:tcPr>
          <w:p w:rsidR="00347852" w:rsidRPr="00A51AEE" w:rsidRDefault="00347852" w:rsidP="00377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Письменная р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бота: подбор 2 аргументов к т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зису.</w:t>
            </w:r>
          </w:p>
        </w:tc>
        <w:tc>
          <w:tcPr>
            <w:tcW w:w="1276" w:type="dxa"/>
          </w:tcPr>
          <w:p w:rsidR="00347852" w:rsidRPr="00A51AEE" w:rsidRDefault="00347852" w:rsidP="00CC2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CC2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852" w:rsidRPr="00A51AEE" w:rsidTr="00E46A6F">
        <w:tc>
          <w:tcPr>
            <w:tcW w:w="850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Написание сочинения-рассуждения на лингвистическую тему.</w:t>
            </w:r>
          </w:p>
        </w:tc>
        <w:tc>
          <w:tcPr>
            <w:tcW w:w="867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</w:tcPr>
          <w:p w:rsidR="00347852" w:rsidRPr="00A51AEE" w:rsidRDefault="00061FA6" w:rsidP="00257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аиболее распростране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ные клише, при напис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нии сочинения части</w:t>
            </w:r>
            <w:proofErr w:type="gramStart"/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 экзамена по русскому языку; писать сочинение на лингвистическую тему в соответствии с критер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ями оценивания части С;</w:t>
            </w:r>
          </w:p>
        </w:tc>
        <w:tc>
          <w:tcPr>
            <w:tcW w:w="1581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ское занятие</w:t>
            </w:r>
          </w:p>
        </w:tc>
        <w:tc>
          <w:tcPr>
            <w:tcW w:w="1985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Обучающее с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чинение-рассуждение на лингвистич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скую тему</w:t>
            </w:r>
          </w:p>
        </w:tc>
        <w:tc>
          <w:tcPr>
            <w:tcW w:w="1276" w:type="dxa"/>
          </w:tcPr>
          <w:p w:rsidR="00347852" w:rsidRPr="00A51AEE" w:rsidRDefault="00347852" w:rsidP="00175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175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852" w:rsidRPr="00A51AEE" w:rsidTr="00E46A6F">
        <w:tc>
          <w:tcPr>
            <w:tcW w:w="850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Анализ ошибок Смысловая цельность, речевая связность и последовател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ность изложения</w:t>
            </w:r>
          </w:p>
        </w:tc>
        <w:tc>
          <w:tcPr>
            <w:tcW w:w="867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vMerge w:val="restart"/>
          </w:tcPr>
          <w:p w:rsidR="00347852" w:rsidRPr="00A51AEE" w:rsidRDefault="00061FA6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рамматические и реч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вые нормы (типы грамм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тических и речевых ош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бок)</w:t>
            </w:r>
          </w:p>
        </w:tc>
        <w:tc>
          <w:tcPr>
            <w:tcW w:w="1581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ское занятие</w:t>
            </w:r>
          </w:p>
        </w:tc>
        <w:tc>
          <w:tcPr>
            <w:tcW w:w="1985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175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175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852" w:rsidRPr="00A51AEE" w:rsidTr="00E46A6F">
        <w:tc>
          <w:tcPr>
            <w:tcW w:w="850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Грамматические и речевые нормы ру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ского языка</w:t>
            </w:r>
          </w:p>
        </w:tc>
        <w:tc>
          <w:tcPr>
            <w:tcW w:w="867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vMerge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ское занятие</w:t>
            </w:r>
          </w:p>
        </w:tc>
        <w:tc>
          <w:tcPr>
            <w:tcW w:w="1985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CC2B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1840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852" w:rsidRPr="00A51AEE" w:rsidTr="00E46A6F">
        <w:tc>
          <w:tcPr>
            <w:tcW w:w="850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347852" w:rsidRPr="00A51AEE" w:rsidRDefault="00347852" w:rsidP="00377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Правила пунктуации, вызывающие наибольшее затруднение при напис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нии сочинения части</w:t>
            </w:r>
          </w:p>
        </w:tc>
        <w:tc>
          <w:tcPr>
            <w:tcW w:w="867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  <w:vMerge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ское занятие</w:t>
            </w:r>
          </w:p>
        </w:tc>
        <w:tc>
          <w:tcPr>
            <w:tcW w:w="1985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175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175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852" w:rsidRPr="00A51AEE" w:rsidTr="00E46A6F">
        <w:tc>
          <w:tcPr>
            <w:tcW w:w="850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347852" w:rsidRPr="00A51AEE" w:rsidRDefault="00347852" w:rsidP="00F15C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</w:t>
            </w:r>
            <w:proofErr w:type="gramStart"/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</w:p>
        </w:tc>
        <w:tc>
          <w:tcPr>
            <w:tcW w:w="867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1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985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175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175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852" w:rsidRPr="00A51AEE" w:rsidTr="00E46A6F">
        <w:tc>
          <w:tcPr>
            <w:tcW w:w="850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67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</w:tcPr>
          <w:p w:rsidR="00347852" w:rsidRPr="00A51AEE" w:rsidRDefault="00061FA6" w:rsidP="00C77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аиболее распростране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ные клише, используемые при написании сочинения </w:t>
            </w:r>
            <w:bookmarkStart w:id="0" w:name="_GoBack"/>
            <w:bookmarkEnd w:id="0"/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</w:t>
            </w:r>
            <w:proofErr w:type="gramStart"/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 экзамена по ру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скому языку.</w:t>
            </w:r>
          </w:p>
          <w:p w:rsidR="00347852" w:rsidRPr="00A51AEE" w:rsidRDefault="00061FA6" w:rsidP="00C773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исать сочинение на лингвистическую тему в соответствии с критери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ми оценивания части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1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Сочинение</w:t>
            </w:r>
          </w:p>
        </w:tc>
        <w:tc>
          <w:tcPr>
            <w:tcW w:w="1985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Контрольное с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чинение-рассуждение на 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лингвистич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скую тему</w:t>
            </w:r>
          </w:p>
        </w:tc>
        <w:tc>
          <w:tcPr>
            <w:tcW w:w="1276" w:type="dxa"/>
          </w:tcPr>
          <w:p w:rsidR="00347852" w:rsidRPr="00A51AEE" w:rsidRDefault="00347852" w:rsidP="00175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175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7852" w:rsidRPr="00A51AEE" w:rsidTr="00E46A6F">
        <w:tc>
          <w:tcPr>
            <w:tcW w:w="850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4253" w:type="dxa"/>
          </w:tcPr>
          <w:p w:rsidR="00347852" w:rsidRPr="00A51AEE" w:rsidRDefault="00347852" w:rsidP="00C506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 xml:space="preserve">Анализ ошибок. </w:t>
            </w:r>
          </w:p>
        </w:tc>
        <w:tc>
          <w:tcPr>
            <w:tcW w:w="867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A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8" w:type="dxa"/>
          </w:tcPr>
          <w:p w:rsidR="00347852" w:rsidRPr="00A51AEE" w:rsidRDefault="00061FA6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ритически относ</w:t>
            </w:r>
            <w:r w:rsidR="00A51AEE">
              <w:rPr>
                <w:rFonts w:ascii="Times New Roman" w:hAnsi="Times New Roman" w:cs="Times New Roman"/>
                <w:sz w:val="24"/>
                <w:szCs w:val="24"/>
              </w:rPr>
              <w:t xml:space="preserve">иться к </w:t>
            </w:r>
            <w:proofErr w:type="gramStart"/>
            <w:r w:rsidR="00A51AEE">
              <w:rPr>
                <w:rFonts w:ascii="Times New Roman" w:hAnsi="Times New Roman" w:cs="Times New Roman"/>
                <w:sz w:val="24"/>
                <w:szCs w:val="24"/>
              </w:rPr>
              <w:t>написан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ному</w:t>
            </w:r>
            <w:proofErr w:type="gramEnd"/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, редактир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47852" w:rsidRPr="00A51AEE">
              <w:rPr>
                <w:rFonts w:ascii="Times New Roman" w:hAnsi="Times New Roman" w:cs="Times New Roman"/>
                <w:sz w:val="24"/>
                <w:szCs w:val="24"/>
              </w:rPr>
              <w:t>вать свое сочинение.</w:t>
            </w:r>
          </w:p>
        </w:tc>
        <w:tc>
          <w:tcPr>
            <w:tcW w:w="1581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47852" w:rsidRPr="00A51AEE" w:rsidRDefault="00347852" w:rsidP="009E2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C154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47852" w:rsidRPr="00A51AEE" w:rsidRDefault="00347852" w:rsidP="00C154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366" w:rsidRPr="00A51AEE" w:rsidRDefault="009E2366" w:rsidP="009E2366">
      <w:pPr>
        <w:rPr>
          <w:rFonts w:ascii="Times New Roman" w:hAnsi="Times New Roman" w:cs="Times New Roman"/>
          <w:sz w:val="24"/>
          <w:szCs w:val="24"/>
        </w:rPr>
      </w:pPr>
    </w:p>
    <w:p w:rsidR="009E2366" w:rsidRPr="00A51AEE" w:rsidRDefault="009E2366" w:rsidP="009E2366">
      <w:pPr>
        <w:rPr>
          <w:rFonts w:ascii="Times New Roman" w:hAnsi="Times New Roman" w:cs="Times New Roman"/>
          <w:sz w:val="24"/>
          <w:szCs w:val="24"/>
        </w:rPr>
      </w:pPr>
    </w:p>
    <w:p w:rsidR="009E2366" w:rsidRPr="00A51AEE" w:rsidRDefault="00175713" w:rsidP="009E2366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="009E2366" w:rsidRPr="00A51AEE">
        <w:rPr>
          <w:rFonts w:ascii="Times New Roman" w:hAnsi="Times New Roman" w:cs="Times New Roman"/>
          <w:b/>
          <w:bCs/>
          <w:sz w:val="24"/>
          <w:szCs w:val="24"/>
        </w:rPr>
        <w:t xml:space="preserve">Список литературы </w:t>
      </w:r>
    </w:p>
    <w:p w:rsidR="009E2366" w:rsidRPr="00A51AEE" w:rsidRDefault="00175713" w:rsidP="009E2366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     </w:t>
      </w:r>
      <w:r w:rsidR="009E2366" w:rsidRPr="00A51AEE">
        <w:rPr>
          <w:rFonts w:ascii="Times New Roman" w:hAnsi="Times New Roman" w:cs="Times New Roman"/>
          <w:sz w:val="24"/>
          <w:szCs w:val="24"/>
        </w:rPr>
        <w:t xml:space="preserve">1. Голуб, И.Б. Риторика: учебное пособие. - М.: </w:t>
      </w:r>
      <w:proofErr w:type="spellStart"/>
      <w:r w:rsidR="009E2366" w:rsidRPr="00A51AEE">
        <w:rPr>
          <w:rFonts w:ascii="Times New Roman" w:hAnsi="Times New Roman" w:cs="Times New Roman"/>
          <w:sz w:val="24"/>
          <w:szCs w:val="24"/>
        </w:rPr>
        <w:t>Эксмо</w:t>
      </w:r>
      <w:proofErr w:type="spellEnd"/>
      <w:r w:rsidR="009E2366" w:rsidRPr="00A51AEE">
        <w:rPr>
          <w:rFonts w:ascii="Times New Roman" w:hAnsi="Times New Roman" w:cs="Times New Roman"/>
          <w:sz w:val="24"/>
          <w:szCs w:val="24"/>
        </w:rPr>
        <w:t xml:space="preserve">, 2005.- 384 с. </w:t>
      </w:r>
    </w:p>
    <w:p w:rsidR="009E2366" w:rsidRPr="00A51AEE" w:rsidRDefault="00175713" w:rsidP="009E2366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     </w:t>
      </w:r>
      <w:r w:rsidR="009E2366" w:rsidRPr="00A51AEE">
        <w:rPr>
          <w:rFonts w:ascii="Times New Roman" w:hAnsi="Times New Roman" w:cs="Times New Roman"/>
          <w:sz w:val="24"/>
          <w:szCs w:val="24"/>
        </w:rPr>
        <w:t>2. Ковалев, В.П. Выразительные средства художественной речи: пособие для учителя. - К.: Рад</w:t>
      </w:r>
      <w:proofErr w:type="gramStart"/>
      <w:r w:rsidR="009E2366" w:rsidRPr="00A51AE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9E2366" w:rsidRPr="00A51A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E2366" w:rsidRPr="00A51AEE">
        <w:rPr>
          <w:rFonts w:ascii="Times New Roman" w:hAnsi="Times New Roman" w:cs="Times New Roman"/>
          <w:sz w:val="24"/>
          <w:szCs w:val="24"/>
        </w:rPr>
        <w:t>ш</w:t>
      </w:r>
      <w:proofErr w:type="gramEnd"/>
      <w:r w:rsidR="009E2366" w:rsidRPr="00A51AEE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="009E2366" w:rsidRPr="00A51AEE">
        <w:rPr>
          <w:rFonts w:ascii="Times New Roman" w:hAnsi="Times New Roman" w:cs="Times New Roman"/>
          <w:sz w:val="24"/>
          <w:szCs w:val="24"/>
        </w:rPr>
        <w:t xml:space="preserve">., 1985. - 136 с. </w:t>
      </w:r>
    </w:p>
    <w:p w:rsidR="009E2366" w:rsidRPr="00A51AEE" w:rsidRDefault="00175713" w:rsidP="009E2366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     </w:t>
      </w:r>
      <w:r w:rsidR="009E2366" w:rsidRPr="00A51AEE">
        <w:rPr>
          <w:rFonts w:ascii="Times New Roman" w:hAnsi="Times New Roman" w:cs="Times New Roman"/>
          <w:sz w:val="24"/>
          <w:szCs w:val="24"/>
        </w:rPr>
        <w:t xml:space="preserve">3. Лосева, Л.М. Как строится текст: пособие для учителей/ Под ред. Г.Я. </w:t>
      </w:r>
      <w:proofErr w:type="spellStart"/>
      <w:r w:rsidR="009E2366" w:rsidRPr="00A51AEE">
        <w:rPr>
          <w:rFonts w:ascii="Times New Roman" w:hAnsi="Times New Roman" w:cs="Times New Roman"/>
          <w:sz w:val="24"/>
          <w:szCs w:val="24"/>
        </w:rPr>
        <w:t>Солганика</w:t>
      </w:r>
      <w:proofErr w:type="spellEnd"/>
      <w:r w:rsidR="009E2366" w:rsidRPr="00A51AEE">
        <w:rPr>
          <w:rFonts w:ascii="Times New Roman" w:hAnsi="Times New Roman" w:cs="Times New Roman"/>
          <w:sz w:val="24"/>
          <w:szCs w:val="24"/>
        </w:rPr>
        <w:t xml:space="preserve">.- М: Просвещение, 1980. - 94 с. </w:t>
      </w:r>
    </w:p>
    <w:p w:rsidR="009E2366" w:rsidRPr="00A51AEE" w:rsidRDefault="00175713" w:rsidP="009E2366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     </w:t>
      </w:r>
      <w:r w:rsidR="009E2366" w:rsidRPr="00A51AEE">
        <w:rPr>
          <w:rFonts w:ascii="Times New Roman" w:hAnsi="Times New Roman" w:cs="Times New Roman"/>
          <w:sz w:val="24"/>
          <w:szCs w:val="24"/>
        </w:rPr>
        <w:t xml:space="preserve">4. Материалы для подготовки к ЕГЭ по русскому языку. - СПб: Новое издательство, 2006 . - 84 с. </w:t>
      </w:r>
    </w:p>
    <w:p w:rsidR="009E2366" w:rsidRPr="00A51AEE" w:rsidRDefault="00175713" w:rsidP="009E2366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     </w:t>
      </w:r>
      <w:r w:rsidR="009E2366" w:rsidRPr="00A51AEE">
        <w:rPr>
          <w:rFonts w:ascii="Times New Roman" w:hAnsi="Times New Roman" w:cs="Times New Roman"/>
          <w:sz w:val="24"/>
          <w:szCs w:val="24"/>
        </w:rPr>
        <w:t>5. Никитина, Е.И. Русская речь: учебное пособие по раз</w:t>
      </w:r>
      <w:r w:rsidR="00010325" w:rsidRPr="00A51AEE">
        <w:rPr>
          <w:rFonts w:ascii="Times New Roman" w:hAnsi="Times New Roman" w:cs="Times New Roman"/>
          <w:sz w:val="24"/>
          <w:szCs w:val="24"/>
        </w:rPr>
        <w:t>витию речи (для 5 -7, 8, 9 клас</w:t>
      </w:r>
      <w:r w:rsidR="009E2366" w:rsidRPr="00A51AEE">
        <w:rPr>
          <w:rFonts w:ascii="Times New Roman" w:hAnsi="Times New Roman" w:cs="Times New Roman"/>
          <w:sz w:val="24"/>
          <w:szCs w:val="24"/>
        </w:rPr>
        <w:t xml:space="preserve">сов средней школы).- М.: Просвещение, 1992. </w:t>
      </w:r>
    </w:p>
    <w:p w:rsidR="009E2366" w:rsidRPr="00A51AEE" w:rsidRDefault="00175713" w:rsidP="009E2366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     </w:t>
      </w:r>
      <w:r w:rsidR="009E2366" w:rsidRPr="00A51AEE">
        <w:rPr>
          <w:rFonts w:ascii="Times New Roman" w:hAnsi="Times New Roman" w:cs="Times New Roman"/>
          <w:sz w:val="24"/>
          <w:szCs w:val="24"/>
        </w:rPr>
        <w:t xml:space="preserve">6. Львова, С.И. Уроки словесности. 5 - 9 классы. М.: Дрофа, 2000. </w:t>
      </w:r>
    </w:p>
    <w:p w:rsidR="009E2366" w:rsidRPr="00A51AEE" w:rsidRDefault="00175713" w:rsidP="009E2366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     </w:t>
      </w:r>
      <w:r w:rsidR="009E2366" w:rsidRPr="00A51AEE">
        <w:rPr>
          <w:rFonts w:ascii="Times New Roman" w:hAnsi="Times New Roman" w:cs="Times New Roman"/>
          <w:sz w:val="24"/>
          <w:szCs w:val="24"/>
        </w:rPr>
        <w:t xml:space="preserve">7. Сборника дидактических материалов для подготовки к ГИА по русскому языку. - М: Образование, 2007. </w:t>
      </w:r>
    </w:p>
    <w:p w:rsidR="009E2366" w:rsidRPr="00A51AEE" w:rsidRDefault="00175713" w:rsidP="009E2366">
      <w:pPr>
        <w:rPr>
          <w:rFonts w:ascii="Times New Roman" w:hAnsi="Times New Roman" w:cs="Times New Roman"/>
          <w:sz w:val="24"/>
          <w:szCs w:val="24"/>
        </w:rPr>
      </w:pPr>
      <w:r w:rsidRPr="00A51AEE">
        <w:rPr>
          <w:rFonts w:ascii="Times New Roman" w:hAnsi="Times New Roman" w:cs="Times New Roman"/>
          <w:sz w:val="24"/>
          <w:szCs w:val="24"/>
        </w:rPr>
        <w:t xml:space="preserve">     </w:t>
      </w:r>
      <w:r w:rsidR="009E2366" w:rsidRPr="00A51AEE">
        <w:rPr>
          <w:rFonts w:ascii="Times New Roman" w:hAnsi="Times New Roman" w:cs="Times New Roman"/>
          <w:sz w:val="24"/>
          <w:szCs w:val="24"/>
        </w:rPr>
        <w:t xml:space="preserve">8. Шапиро, Н. А. Учимся понимать и строить текст: 5 - 9 классы. - М: Издательство «Первое сентября», 2002. </w:t>
      </w:r>
    </w:p>
    <w:p w:rsidR="00723660" w:rsidRPr="00A51AEE" w:rsidRDefault="00723660" w:rsidP="009E2366">
      <w:pPr>
        <w:rPr>
          <w:rFonts w:ascii="Times New Roman" w:hAnsi="Times New Roman" w:cs="Times New Roman"/>
          <w:sz w:val="24"/>
          <w:szCs w:val="24"/>
        </w:rPr>
      </w:pPr>
    </w:p>
    <w:sectPr w:rsidR="00723660" w:rsidRPr="00A51AEE" w:rsidSect="00154A5A">
      <w:pgSz w:w="16839" w:h="11907" w:orient="landscape" w:code="9"/>
      <w:pgMar w:top="903" w:right="1114" w:bottom="561" w:left="655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C675B"/>
    <w:multiLevelType w:val="multilevel"/>
    <w:tmpl w:val="C884F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0C4844"/>
    <w:multiLevelType w:val="hybridMultilevel"/>
    <w:tmpl w:val="70EA2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4B29FB"/>
    <w:multiLevelType w:val="multilevel"/>
    <w:tmpl w:val="71DA4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4F"/>
    <w:rsid w:val="00004574"/>
    <w:rsid w:val="00006E54"/>
    <w:rsid w:val="00010325"/>
    <w:rsid w:val="00061FA6"/>
    <w:rsid w:val="00070A1D"/>
    <w:rsid w:val="00081256"/>
    <w:rsid w:val="00111454"/>
    <w:rsid w:val="001365F1"/>
    <w:rsid w:val="00154A5A"/>
    <w:rsid w:val="00160D0C"/>
    <w:rsid w:val="00161489"/>
    <w:rsid w:val="00175713"/>
    <w:rsid w:val="001840F7"/>
    <w:rsid w:val="0019034C"/>
    <w:rsid w:val="001E3F55"/>
    <w:rsid w:val="00204F0B"/>
    <w:rsid w:val="00257096"/>
    <w:rsid w:val="00295782"/>
    <w:rsid w:val="002A23D5"/>
    <w:rsid w:val="002F6D83"/>
    <w:rsid w:val="00313FC1"/>
    <w:rsid w:val="00347852"/>
    <w:rsid w:val="003509FB"/>
    <w:rsid w:val="003774E9"/>
    <w:rsid w:val="003A0685"/>
    <w:rsid w:val="003A2043"/>
    <w:rsid w:val="003A4563"/>
    <w:rsid w:val="003D0D71"/>
    <w:rsid w:val="003D58F4"/>
    <w:rsid w:val="00435324"/>
    <w:rsid w:val="004437A9"/>
    <w:rsid w:val="00450746"/>
    <w:rsid w:val="004555A1"/>
    <w:rsid w:val="00461A3E"/>
    <w:rsid w:val="00480814"/>
    <w:rsid w:val="004831B7"/>
    <w:rsid w:val="004B43B3"/>
    <w:rsid w:val="004E5951"/>
    <w:rsid w:val="00511D9B"/>
    <w:rsid w:val="00524E30"/>
    <w:rsid w:val="00566CDC"/>
    <w:rsid w:val="00574160"/>
    <w:rsid w:val="005A0ADA"/>
    <w:rsid w:val="005A6039"/>
    <w:rsid w:val="005D26C4"/>
    <w:rsid w:val="005E3B70"/>
    <w:rsid w:val="005F6DF8"/>
    <w:rsid w:val="005F7193"/>
    <w:rsid w:val="00632193"/>
    <w:rsid w:val="00644AF3"/>
    <w:rsid w:val="00651841"/>
    <w:rsid w:val="00652D3E"/>
    <w:rsid w:val="00662806"/>
    <w:rsid w:val="00664529"/>
    <w:rsid w:val="00682D2E"/>
    <w:rsid w:val="006A1052"/>
    <w:rsid w:val="006B24CC"/>
    <w:rsid w:val="006F681C"/>
    <w:rsid w:val="007024BB"/>
    <w:rsid w:val="00712FE4"/>
    <w:rsid w:val="00723660"/>
    <w:rsid w:val="00736D3B"/>
    <w:rsid w:val="00743604"/>
    <w:rsid w:val="00761023"/>
    <w:rsid w:val="00781E09"/>
    <w:rsid w:val="00792275"/>
    <w:rsid w:val="00793BA6"/>
    <w:rsid w:val="0082161A"/>
    <w:rsid w:val="00824827"/>
    <w:rsid w:val="00872063"/>
    <w:rsid w:val="008C0FB7"/>
    <w:rsid w:val="008D2038"/>
    <w:rsid w:val="008D33E0"/>
    <w:rsid w:val="008D5B79"/>
    <w:rsid w:val="008E48D8"/>
    <w:rsid w:val="008E6D64"/>
    <w:rsid w:val="00904165"/>
    <w:rsid w:val="00916435"/>
    <w:rsid w:val="009200B4"/>
    <w:rsid w:val="00924B18"/>
    <w:rsid w:val="0093424F"/>
    <w:rsid w:val="0096289A"/>
    <w:rsid w:val="00970621"/>
    <w:rsid w:val="009806CC"/>
    <w:rsid w:val="009A1151"/>
    <w:rsid w:val="009A4D4A"/>
    <w:rsid w:val="009B3B17"/>
    <w:rsid w:val="009C0666"/>
    <w:rsid w:val="009E2366"/>
    <w:rsid w:val="009E3A42"/>
    <w:rsid w:val="009E79E4"/>
    <w:rsid w:val="00A01481"/>
    <w:rsid w:val="00A12B10"/>
    <w:rsid w:val="00A21180"/>
    <w:rsid w:val="00A24D32"/>
    <w:rsid w:val="00A34B47"/>
    <w:rsid w:val="00A51AEE"/>
    <w:rsid w:val="00A77213"/>
    <w:rsid w:val="00AA4960"/>
    <w:rsid w:val="00AB6270"/>
    <w:rsid w:val="00AC1FEF"/>
    <w:rsid w:val="00AD233D"/>
    <w:rsid w:val="00AE0923"/>
    <w:rsid w:val="00B01F89"/>
    <w:rsid w:val="00B0765E"/>
    <w:rsid w:val="00B12D09"/>
    <w:rsid w:val="00B25456"/>
    <w:rsid w:val="00B351CD"/>
    <w:rsid w:val="00B36E97"/>
    <w:rsid w:val="00B41901"/>
    <w:rsid w:val="00B84FE3"/>
    <w:rsid w:val="00BD43D9"/>
    <w:rsid w:val="00BE7702"/>
    <w:rsid w:val="00C15480"/>
    <w:rsid w:val="00C506CC"/>
    <w:rsid w:val="00C7730A"/>
    <w:rsid w:val="00CB573E"/>
    <w:rsid w:val="00D04463"/>
    <w:rsid w:val="00D057F9"/>
    <w:rsid w:val="00D22353"/>
    <w:rsid w:val="00D24A2C"/>
    <w:rsid w:val="00D251BD"/>
    <w:rsid w:val="00D47889"/>
    <w:rsid w:val="00D66AF6"/>
    <w:rsid w:val="00DD0931"/>
    <w:rsid w:val="00DD0E81"/>
    <w:rsid w:val="00E24C2B"/>
    <w:rsid w:val="00E80FFB"/>
    <w:rsid w:val="00E8209C"/>
    <w:rsid w:val="00E95D89"/>
    <w:rsid w:val="00F15C24"/>
    <w:rsid w:val="00FA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1D9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D26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3A42"/>
    <w:pPr>
      <w:ind w:left="720"/>
      <w:contextualSpacing/>
    </w:pPr>
  </w:style>
  <w:style w:type="paragraph" w:customStyle="1" w:styleId="c6">
    <w:name w:val="c6"/>
    <w:basedOn w:val="a"/>
    <w:rsid w:val="004831B7"/>
    <w:pPr>
      <w:spacing w:before="90" w:after="9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831B7"/>
  </w:style>
  <w:style w:type="paragraph" w:styleId="a5">
    <w:name w:val="Balloon Text"/>
    <w:basedOn w:val="a"/>
    <w:link w:val="a6"/>
    <w:uiPriority w:val="99"/>
    <w:semiHidden/>
    <w:unhideWhenUsed/>
    <w:rsid w:val="002570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70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1D9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D26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E3A42"/>
    <w:pPr>
      <w:ind w:left="720"/>
      <w:contextualSpacing/>
    </w:pPr>
  </w:style>
  <w:style w:type="paragraph" w:customStyle="1" w:styleId="c6">
    <w:name w:val="c6"/>
    <w:basedOn w:val="a"/>
    <w:rsid w:val="004831B7"/>
    <w:pPr>
      <w:spacing w:before="90" w:after="9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4831B7"/>
  </w:style>
  <w:style w:type="paragraph" w:styleId="a5">
    <w:name w:val="Balloon Text"/>
    <w:basedOn w:val="a"/>
    <w:link w:val="a6"/>
    <w:uiPriority w:val="99"/>
    <w:semiHidden/>
    <w:unhideWhenUsed/>
    <w:rsid w:val="0025709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70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8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83985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17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298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285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8913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2441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7464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4933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8309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735036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8088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97297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88576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3257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97194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3389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366403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2262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84179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8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36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7834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62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27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91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51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6273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936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3076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5475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0948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100077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75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2839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52490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3279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8308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50352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99846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81486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9993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6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06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03016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438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01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9304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028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9110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6031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2475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1583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070209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41284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20152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48009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81202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51964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3231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03309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5837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040461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2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42574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02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266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147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36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422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779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0390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9565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8213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435550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49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03587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12114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3947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5179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229193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08586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304217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305330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ECCFC-22A5-43B0-9AAD-26DDB8770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1841</Words>
  <Characters>10496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sony 08032017</cp:lastModifiedBy>
  <cp:revision>26</cp:revision>
  <cp:lastPrinted>2017-07-30T14:23:00Z</cp:lastPrinted>
  <dcterms:created xsi:type="dcterms:W3CDTF">2016-11-06T17:17:00Z</dcterms:created>
  <dcterms:modified xsi:type="dcterms:W3CDTF">2017-07-30T14:24:00Z</dcterms:modified>
</cp:coreProperties>
</file>